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4954F" w14:textId="77777777" w:rsidR="00567EE8" w:rsidRDefault="00DB7A4B">
      <w:pPr>
        <w:spacing w:before="58"/>
        <w:ind w:left="359"/>
        <w:rPr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08324B31" wp14:editId="0C7B59DD">
            <wp:simplePos x="0" y="0"/>
            <wp:positionH relativeFrom="page">
              <wp:posOffset>5989320</wp:posOffset>
            </wp:positionH>
            <wp:positionV relativeFrom="paragraph">
              <wp:posOffset>41370</wp:posOffset>
            </wp:positionV>
            <wp:extent cx="990600" cy="1143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Bharat Bajaj</w:t>
      </w:r>
    </w:p>
    <w:p w14:paraId="684B4706" w14:textId="77777777" w:rsidR="003E6421" w:rsidRDefault="00DB7A4B">
      <w:pPr>
        <w:pStyle w:val="Heading1"/>
        <w:spacing w:before="14" w:line="254" w:lineRule="auto"/>
        <w:ind w:right="7837"/>
      </w:pPr>
      <w:r>
        <w:t xml:space="preserve">Assistant Professor </w:t>
      </w:r>
    </w:p>
    <w:p w14:paraId="46370976" w14:textId="0A6D9AEF" w:rsidR="003E6421" w:rsidRDefault="003E6421">
      <w:pPr>
        <w:pStyle w:val="Heading1"/>
        <w:spacing w:before="14" w:line="254" w:lineRule="auto"/>
        <w:ind w:right="7837"/>
      </w:pPr>
      <w:r>
        <w:t xml:space="preserve">Center for </w:t>
      </w:r>
      <w:proofErr w:type="spellStart"/>
      <w:r>
        <w:t>Nanoscience</w:t>
      </w:r>
      <w:proofErr w:type="spellEnd"/>
      <w:r>
        <w:t xml:space="preserve"> &amp; Nanotechnology</w:t>
      </w:r>
    </w:p>
    <w:p w14:paraId="219B9A71" w14:textId="15A0AFE1" w:rsidR="00567EE8" w:rsidRDefault="003E6421">
      <w:pPr>
        <w:spacing w:line="272" w:lineRule="exact"/>
        <w:ind w:left="345"/>
        <w:rPr>
          <w:sz w:val="24"/>
        </w:rPr>
      </w:pPr>
      <w:proofErr w:type="spellStart"/>
      <w:r>
        <w:rPr>
          <w:sz w:val="24"/>
        </w:rPr>
        <w:t>Panjab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University ,</w:t>
      </w:r>
      <w:proofErr w:type="gramEnd"/>
      <w:r>
        <w:rPr>
          <w:sz w:val="24"/>
        </w:rPr>
        <w:t xml:space="preserve"> </w:t>
      </w:r>
      <w:r w:rsidR="00DB7A4B">
        <w:rPr>
          <w:sz w:val="24"/>
        </w:rPr>
        <w:t>Chandigarh</w:t>
      </w:r>
    </w:p>
    <w:p w14:paraId="6980B0B3" w14:textId="591AC460" w:rsidR="00567EE8" w:rsidRDefault="009A609B">
      <w:pPr>
        <w:pStyle w:val="BodyText"/>
        <w:spacing w:before="36"/>
        <w:ind w:left="34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33C90" wp14:editId="6CC83EB6">
                <wp:simplePos x="0" y="0"/>
                <wp:positionH relativeFrom="page">
                  <wp:posOffset>2567305</wp:posOffset>
                </wp:positionH>
                <wp:positionV relativeFrom="paragraph">
                  <wp:posOffset>168910</wp:posOffset>
                </wp:positionV>
                <wp:extent cx="36830" cy="635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E8E965" id="Rectangle 6" o:spid="_x0000_s1026" style="position:absolute;margin-left:202.15pt;margin-top:13.3pt;width:2.9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DB7A4B">
        <w:t>Email</w:t>
      </w:r>
      <w:proofErr w:type="gramStart"/>
      <w:r w:rsidR="00DB7A4B">
        <w:t>:</w:t>
      </w:r>
      <w:proofErr w:type="gramEnd"/>
      <w:r w:rsidR="00C03107">
        <w:fldChar w:fldCharType="begin"/>
      </w:r>
      <w:r w:rsidR="00C03107">
        <w:instrText xml:space="preserve"> HYPERLINK "mailto:bharat.bajaj2016@gmail.com" \h </w:instrText>
      </w:r>
      <w:r w:rsidR="00C03107">
        <w:fldChar w:fldCharType="separate"/>
      </w:r>
      <w:r w:rsidR="00DB7A4B">
        <w:rPr>
          <w:color w:val="0000FF"/>
          <w:u w:val="single" w:color="0000FF"/>
        </w:rPr>
        <w:t>bharat.bajaj2016@gmail.com</w:t>
      </w:r>
      <w:r w:rsidR="00C03107">
        <w:rPr>
          <w:color w:val="0000FF"/>
          <w:u w:val="single" w:color="0000FF"/>
        </w:rPr>
        <w:fldChar w:fldCharType="end"/>
      </w:r>
      <w:r w:rsidR="008F7EEA">
        <w:t xml:space="preserve"> </w:t>
      </w:r>
    </w:p>
    <w:p w14:paraId="0907B718" w14:textId="18A1B257" w:rsidR="00567EE8" w:rsidRDefault="00DB7A4B">
      <w:pPr>
        <w:pStyle w:val="BodyText"/>
        <w:spacing w:before="2"/>
        <w:ind w:left="321" w:right="3779"/>
      </w:pPr>
      <w:r>
        <w:rPr>
          <w:color w:val="0000FF"/>
        </w:rPr>
        <w:t>Phone: +91-9915174325, +91-7838938402</w:t>
      </w:r>
    </w:p>
    <w:p w14:paraId="0807D50F" w14:textId="20D637CB" w:rsidR="00567EE8" w:rsidRDefault="009A609B">
      <w:pPr>
        <w:pStyle w:val="BodyText"/>
        <w:spacing w:before="1"/>
        <w:rPr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FA752E2" wp14:editId="515ABB74">
                <wp:simplePos x="0" y="0"/>
                <wp:positionH relativeFrom="page">
                  <wp:posOffset>542290</wp:posOffset>
                </wp:positionH>
                <wp:positionV relativeFrom="paragraph">
                  <wp:posOffset>135255</wp:posOffset>
                </wp:positionV>
                <wp:extent cx="6629400" cy="5842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58420"/>
                          <a:chOff x="854" y="213"/>
                          <a:chExt cx="10440" cy="92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4" y="277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" y="222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85A3AD" id="Group 3" o:spid="_x0000_s1026" style="position:absolute;margin-left:42.7pt;margin-top:10.65pt;width:522pt;height:4.6pt;z-index:-251658240;mso-wrap-distance-left:0;mso-wrap-distance-right:0;mso-position-horizontal-relative:page" coordorigin="854,213" coordsize="1044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">
                <v:line id="Line 5" o:spid="_x0000_s1027" style="position:absolute;visibility:visible;mso-wrap-style:square" from="854,277" to="11294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" strokeweight="2.75pt"/>
                <v:line id="Line 4" o:spid="_x0000_s1028" style="position:absolute;visibility:visible;mso-wrap-style:square" from="854,222" to="11294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" strokeweight=".9pt"/>
                <w10:wrap type="topAndBottom" anchorx="page"/>
              </v:group>
            </w:pict>
          </mc:Fallback>
        </mc:AlternateContent>
      </w:r>
    </w:p>
    <w:p w14:paraId="2F8562E9" w14:textId="77777777" w:rsidR="00567EE8" w:rsidRDefault="00567EE8">
      <w:pPr>
        <w:pStyle w:val="BodyText"/>
        <w:spacing w:before="1"/>
      </w:pPr>
    </w:p>
    <w:p w14:paraId="2B3062E8" w14:textId="77777777" w:rsidR="00567EE8" w:rsidRDefault="00DB7A4B">
      <w:pPr>
        <w:pStyle w:val="Heading2"/>
        <w:ind w:left="321"/>
      </w:pPr>
      <w:r>
        <w:t>SUMMARY</w:t>
      </w:r>
    </w:p>
    <w:p w14:paraId="7A4F2516" w14:textId="77777777" w:rsidR="00567EE8" w:rsidRDefault="00567EE8">
      <w:pPr>
        <w:pStyle w:val="BodyText"/>
        <w:spacing w:before="5"/>
        <w:rPr>
          <w:b/>
          <w:sz w:val="14"/>
        </w:rPr>
      </w:pPr>
    </w:p>
    <w:p w14:paraId="494EAFC8" w14:textId="5C5B7518" w:rsidR="00567EE8" w:rsidRDefault="00DB7A4B">
      <w:pPr>
        <w:pStyle w:val="ListParagraph"/>
        <w:numPr>
          <w:ilvl w:val="0"/>
          <w:numId w:val="5"/>
        </w:numPr>
        <w:tabs>
          <w:tab w:val="left" w:pos="701"/>
        </w:tabs>
        <w:spacing w:before="94" w:line="278" w:lineRule="auto"/>
        <w:ind w:right="550"/>
      </w:pPr>
      <w:r>
        <w:t xml:space="preserve">My primary research focus is on synthesis, fabrication and characterization </w:t>
      </w:r>
      <w:r>
        <w:rPr>
          <w:spacing w:val="-3"/>
        </w:rPr>
        <w:t xml:space="preserve">of </w:t>
      </w:r>
      <w:proofErr w:type="spellStart"/>
      <w:r>
        <w:t>el</w:t>
      </w:r>
      <w:r w:rsidR="00C03107">
        <w:t>ectrospun</w:t>
      </w:r>
      <w:proofErr w:type="spellEnd"/>
      <w:r w:rsidR="00C03107">
        <w:t xml:space="preserve"> carbon </w:t>
      </w:r>
      <w:proofErr w:type="spellStart"/>
      <w:r w:rsidR="00C03107">
        <w:t>nanofibers</w:t>
      </w:r>
      <w:proofErr w:type="spellEnd"/>
      <w:r w:rsidR="00C03107">
        <w:t xml:space="preserve"> </w:t>
      </w:r>
      <w:bookmarkStart w:id="0" w:name="_GoBack"/>
      <w:bookmarkEnd w:id="0"/>
      <w:r>
        <w:rPr>
          <w:spacing w:val="-3"/>
        </w:rPr>
        <w:t xml:space="preserve">for </w:t>
      </w:r>
      <w:r>
        <w:t xml:space="preserve">bio application, </w:t>
      </w:r>
      <w:r>
        <w:rPr>
          <w:spacing w:val="-3"/>
        </w:rPr>
        <w:t xml:space="preserve">water </w:t>
      </w:r>
      <w:r>
        <w:t xml:space="preserve">treatment, </w:t>
      </w:r>
      <w:proofErr w:type="gramStart"/>
      <w:r>
        <w:t>energy</w:t>
      </w:r>
      <w:proofErr w:type="gramEnd"/>
      <w:r>
        <w:t xml:space="preserve"> harvesting and gas</w:t>
      </w:r>
      <w:r>
        <w:rPr>
          <w:spacing w:val="21"/>
        </w:rPr>
        <w:t xml:space="preserve"> </w:t>
      </w:r>
      <w:r>
        <w:t>adsorption.</w:t>
      </w:r>
    </w:p>
    <w:p w14:paraId="6ABA6FFC" w14:textId="77777777" w:rsidR="00567EE8" w:rsidRDefault="00567EE8">
      <w:pPr>
        <w:pStyle w:val="BodyText"/>
        <w:spacing w:before="10"/>
        <w:rPr>
          <w:sz w:val="24"/>
        </w:rPr>
      </w:pPr>
    </w:p>
    <w:p w14:paraId="0D66F8B5" w14:textId="49F86C08" w:rsidR="00567EE8" w:rsidRDefault="00DB7A4B">
      <w:pPr>
        <w:pStyle w:val="ListParagraph"/>
        <w:numPr>
          <w:ilvl w:val="0"/>
          <w:numId w:val="5"/>
        </w:numPr>
        <w:tabs>
          <w:tab w:val="left" w:pos="701"/>
        </w:tabs>
        <w:spacing w:line="276" w:lineRule="auto"/>
        <w:ind w:right="457"/>
      </w:pPr>
      <w:r>
        <w:t xml:space="preserve">Extensive knowledge </w:t>
      </w:r>
      <w:r>
        <w:rPr>
          <w:spacing w:val="-3"/>
        </w:rPr>
        <w:t xml:space="preserve">of </w:t>
      </w:r>
      <w:r>
        <w:t xml:space="preserve">electrospinning and carbonization </w:t>
      </w:r>
      <w:r>
        <w:rPr>
          <w:spacing w:val="-3"/>
        </w:rPr>
        <w:t xml:space="preserve">of </w:t>
      </w:r>
      <w:proofErr w:type="spellStart"/>
      <w:r>
        <w:t>nanofibers</w:t>
      </w:r>
      <w:proofErr w:type="spellEnd"/>
      <w:r>
        <w:t xml:space="preserve">, sol-gel chemistry for nanoparticles synthesis, methodologies for the preparation of </w:t>
      </w:r>
      <w:proofErr w:type="spellStart"/>
      <w:r>
        <w:t>nanofibrous</w:t>
      </w:r>
      <w:proofErr w:type="spellEnd"/>
      <w:r>
        <w:t xml:space="preserve"> membranes, semiconducting </w:t>
      </w:r>
      <w:proofErr w:type="spellStart"/>
      <w:r>
        <w:t>photocatalysts</w:t>
      </w:r>
      <w:proofErr w:type="spellEnd"/>
      <w:r>
        <w:t xml:space="preserve"> </w:t>
      </w:r>
      <w:r>
        <w:rPr>
          <w:spacing w:val="-3"/>
        </w:rPr>
        <w:t xml:space="preserve">for </w:t>
      </w:r>
      <w:r>
        <w:t xml:space="preserve">water splitting, photonic colloidal </w:t>
      </w:r>
      <w:proofErr w:type="spellStart"/>
      <w:r>
        <w:t>nanocrystals</w:t>
      </w:r>
      <w:proofErr w:type="spellEnd"/>
      <w:r>
        <w:t xml:space="preserve">, fabrication </w:t>
      </w:r>
      <w:r>
        <w:rPr>
          <w:spacing w:val="-3"/>
        </w:rPr>
        <w:t xml:space="preserve">of </w:t>
      </w:r>
      <w:r>
        <w:t xml:space="preserve">piezoelectric </w:t>
      </w:r>
      <w:proofErr w:type="spellStart"/>
      <w:r>
        <w:t>nanogenerators</w:t>
      </w:r>
      <w:proofErr w:type="spellEnd"/>
      <w:r>
        <w:t xml:space="preserve">, bio-sensors, gas sensors and knowhow </w:t>
      </w:r>
      <w:r>
        <w:rPr>
          <w:spacing w:val="-3"/>
        </w:rPr>
        <w:t xml:space="preserve">of </w:t>
      </w:r>
      <w:proofErr w:type="spellStart"/>
      <w:r>
        <w:t>nanocoating</w:t>
      </w:r>
      <w:proofErr w:type="spellEnd"/>
      <w:r>
        <w:rPr>
          <w:spacing w:val="1"/>
        </w:rPr>
        <w:t xml:space="preserve"> </w:t>
      </w:r>
      <w:r>
        <w:t>techniques.</w:t>
      </w:r>
    </w:p>
    <w:p w14:paraId="425FE948" w14:textId="77777777" w:rsidR="00567EE8" w:rsidRDefault="00567EE8">
      <w:pPr>
        <w:pStyle w:val="BodyText"/>
        <w:spacing w:before="3"/>
        <w:rPr>
          <w:sz w:val="25"/>
        </w:rPr>
      </w:pPr>
    </w:p>
    <w:p w14:paraId="74854B77" w14:textId="77777777" w:rsidR="00567EE8" w:rsidRDefault="00DB7A4B">
      <w:pPr>
        <w:pStyle w:val="ListParagraph"/>
        <w:numPr>
          <w:ilvl w:val="0"/>
          <w:numId w:val="5"/>
        </w:numPr>
        <w:tabs>
          <w:tab w:val="left" w:pos="701"/>
        </w:tabs>
        <w:spacing w:line="276" w:lineRule="auto"/>
        <w:ind w:right="452"/>
      </w:pPr>
      <w:r>
        <w:t xml:space="preserve">Knowledge </w:t>
      </w:r>
      <w:r>
        <w:rPr>
          <w:spacing w:val="-3"/>
        </w:rPr>
        <w:t xml:space="preserve">of </w:t>
      </w:r>
      <w:r>
        <w:t xml:space="preserve">various advanced microstructural characterization tools include X-ray Diffraction (XRD), Atomic Force Microscope (AFM) Scanning electron microscope (SEM), Transmission electron microscope (TEM), Infra-Red spectroscopy (IR), Raman spectroscopy, UV-Vis, Cyclic Voltammetry (CV), X-ray Photoelectron Spectrometer (XPS), Differential Scanning Calorimeter (DSC), </w:t>
      </w:r>
      <w:proofErr w:type="spellStart"/>
      <w:r>
        <w:t>Thermogravimetric</w:t>
      </w:r>
      <w:proofErr w:type="spellEnd"/>
      <w:r>
        <w:t xml:space="preserve"> Analysis (TGA), BET and chemisorption for surface area. Viscosity measurement </w:t>
      </w:r>
      <w:r>
        <w:rPr>
          <w:spacing w:val="-3"/>
        </w:rPr>
        <w:t xml:space="preserve">for </w:t>
      </w:r>
      <w:r>
        <w:t>fluids using</w:t>
      </w:r>
      <w:r>
        <w:rPr>
          <w:spacing w:val="12"/>
        </w:rPr>
        <w:t xml:space="preserve"> </w:t>
      </w:r>
      <w:r>
        <w:t>Viscometer.</w:t>
      </w:r>
    </w:p>
    <w:p w14:paraId="38AD0C0B" w14:textId="77777777" w:rsidR="00567EE8" w:rsidRDefault="00567EE8">
      <w:pPr>
        <w:pStyle w:val="BodyText"/>
        <w:spacing w:before="4"/>
        <w:rPr>
          <w:sz w:val="25"/>
        </w:rPr>
      </w:pPr>
    </w:p>
    <w:p w14:paraId="61B3C68E" w14:textId="77777777" w:rsidR="00567EE8" w:rsidRDefault="00DB7A4B">
      <w:pPr>
        <w:pStyle w:val="ListParagraph"/>
        <w:numPr>
          <w:ilvl w:val="0"/>
          <w:numId w:val="5"/>
        </w:numPr>
        <w:tabs>
          <w:tab w:val="left" w:pos="700"/>
          <w:tab w:val="left" w:pos="701"/>
        </w:tabs>
        <w:spacing w:line="278" w:lineRule="auto"/>
        <w:ind w:right="612"/>
        <w:jc w:val="left"/>
      </w:pPr>
      <w:r>
        <w:t>Executed various mechanical properties characterization such as tensile, compression, fatigues well as electrical and optical property measurement</w:t>
      </w:r>
      <w:r>
        <w:rPr>
          <w:spacing w:val="4"/>
        </w:rPr>
        <w:t xml:space="preserve"> </w:t>
      </w:r>
      <w:r>
        <w:t>tools.</w:t>
      </w:r>
    </w:p>
    <w:p w14:paraId="48D51724" w14:textId="77777777" w:rsidR="00567EE8" w:rsidRDefault="00567EE8">
      <w:pPr>
        <w:pStyle w:val="BodyText"/>
        <w:spacing w:before="10"/>
        <w:rPr>
          <w:sz w:val="24"/>
        </w:rPr>
      </w:pPr>
    </w:p>
    <w:p w14:paraId="31E5ACF3" w14:textId="77777777" w:rsidR="00567EE8" w:rsidRDefault="00DB7A4B">
      <w:pPr>
        <w:pStyle w:val="ListParagraph"/>
        <w:numPr>
          <w:ilvl w:val="0"/>
          <w:numId w:val="5"/>
        </w:numPr>
        <w:tabs>
          <w:tab w:val="left" w:pos="700"/>
          <w:tab w:val="left" w:pos="701"/>
        </w:tabs>
        <w:spacing w:line="278" w:lineRule="auto"/>
        <w:ind w:right="594"/>
        <w:jc w:val="left"/>
      </w:pPr>
      <w:r>
        <w:t xml:space="preserve">Authored around </w:t>
      </w:r>
      <w:r>
        <w:rPr>
          <w:b/>
        </w:rPr>
        <w:t xml:space="preserve">16 international journal papers </w:t>
      </w:r>
      <w:r>
        <w:t xml:space="preserve">and </w:t>
      </w:r>
      <w:r>
        <w:rPr>
          <w:b/>
        </w:rPr>
        <w:t>6 registered patents</w:t>
      </w:r>
      <w:r>
        <w:t>, and presented research work in</w:t>
      </w:r>
      <w:r>
        <w:rPr>
          <w:spacing w:val="-32"/>
        </w:rPr>
        <w:t xml:space="preserve"> </w:t>
      </w:r>
      <w:r>
        <w:t>10 international</w:t>
      </w:r>
      <w:r>
        <w:rPr>
          <w:spacing w:val="-3"/>
        </w:rPr>
        <w:t xml:space="preserve"> </w:t>
      </w:r>
      <w:r>
        <w:t>conferences.</w:t>
      </w:r>
    </w:p>
    <w:p w14:paraId="5328BD31" w14:textId="77777777" w:rsidR="00567EE8" w:rsidRDefault="00567EE8">
      <w:pPr>
        <w:pStyle w:val="BodyText"/>
        <w:rPr>
          <w:sz w:val="24"/>
        </w:rPr>
      </w:pPr>
    </w:p>
    <w:p w14:paraId="5CEEF59D" w14:textId="77777777" w:rsidR="00567EE8" w:rsidRDefault="00567EE8">
      <w:pPr>
        <w:pStyle w:val="BodyText"/>
        <w:spacing w:before="9"/>
        <w:rPr>
          <w:sz w:val="24"/>
        </w:rPr>
      </w:pPr>
    </w:p>
    <w:p w14:paraId="565168B1" w14:textId="77777777" w:rsidR="00567EE8" w:rsidRDefault="00DB7A4B">
      <w:pPr>
        <w:pStyle w:val="Heading2"/>
        <w:ind w:left="340"/>
      </w:pPr>
      <w:r>
        <w:t>EDUCATION</w:t>
      </w:r>
    </w:p>
    <w:p w14:paraId="0C2A3448" w14:textId="77777777" w:rsidR="00567EE8" w:rsidRDefault="00567EE8">
      <w:pPr>
        <w:pStyle w:val="BodyText"/>
        <w:spacing w:before="2"/>
        <w:rPr>
          <w:b/>
          <w:sz w:val="30"/>
        </w:rPr>
      </w:pPr>
    </w:p>
    <w:p w14:paraId="4A2469CD" w14:textId="77777777" w:rsidR="00567EE8" w:rsidRDefault="00DB7A4B">
      <w:pPr>
        <w:pStyle w:val="ListParagraph"/>
        <w:numPr>
          <w:ilvl w:val="1"/>
          <w:numId w:val="5"/>
        </w:numPr>
        <w:tabs>
          <w:tab w:val="left" w:pos="994"/>
        </w:tabs>
        <w:spacing w:line="278" w:lineRule="auto"/>
        <w:ind w:right="447" w:firstLine="9"/>
        <w:jc w:val="both"/>
      </w:pPr>
      <w:r>
        <w:rPr>
          <w:b/>
        </w:rPr>
        <w:t>Ph.D</w:t>
      </w:r>
      <w:r>
        <w:t xml:space="preserve">. </w:t>
      </w:r>
      <w:r>
        <w:rPr>
          <w:b/>
        </w:rPr>
        <w:t xml:space="preserve">in </w:t>
      </w:r>
      <w:proofErr w:type="spellStart"/>
      <w:r>
        <w:rPr>
          <w:b/>
        </w:rPr>
        <w:t>Nanomaterials</w:t>
      </w:r>
      <w:proofErr w:type="spellEnd"/>
      <w:r>
        <w:rPr>
          <w:b/>
        </w:rPr>
        <w:t xml:space="preserve"> Science and Engineering, (2010 -2013) </w:t>
      </w:r>
      <w:r>
        <w:t xml:space="preserve">Department </w:t>
      </w:r>
      <w:r>
        <w:rPr>
          <w:spacing w:val="-3"/>
        </w:rPr>
        <w:t xml:space="preserve">of </w:t>
      </w:r>
      <w:proofErr w:type="spellStart"/>
      <w:r>
        <w:t>Nanomaterials</w:t>
      </w:r>
      <w:proofErr w:type="spellEnd"/>
      <w:r>
        <w:t xml:space="preserve">, Energy Material Research Center, </w:t>
      </w:r>
      <w:r>
        <w:rPr>
          <w:spacing w:val="-3"/>
        </w:rPr>
        <w:t xml:space="preserve">Korea </w:t>
      </w:r>
      <w:r>
        <w:t xml:space="preserve">Research Institute of Chemical Technology, University </w:t>
      </w:r>
      <w:r>
        <w:rPr>
          <w:spacing w:val="-3"/>
        </w:rPr>
        <w:t xml:space="preserve">of </w:t>
      </w:r>
      <w:r>
        <w:t xml:space="preserve">Science </w:t>
      </w:r>
      <w:r>
        <w:rPr>
          <w:spacing w:val="2"/>
        </w:rPr>
        <w:t xml:space="preserve">and </w:t>
      </w:r>
      <w:r>
        <w:t xml:space="preserve">Technology, South Korea. (GPA: 4.04 / 4.5) 94.9 % Thesis title: Study </w:t>
      </w:r>
      <w:r>
        <w:rPr>
          <w:spacing w:val="-3"/>
        </w:rPr>
        <w:t xml:space="preserve">of </w:t>
      </w:r>
      <w:r>
        <w:t xml:space="preserve">New Methods to Make Controlled Shape of </w:t>
      </w:r>
      <w:proofErr w:type="spellStart"/>
      <w:r>
        <w:t>Electrospun</w:t>
      </w:r>
      <w:proofErr w:type="spellEnd"/>
      <w:r>
        <w:t xml:space="preserve"> Fibers and their Eco-Friendly Coatings. (Thesis submitted October</w:t>
      </w:r>
      <w:r>
        <w:rPr>
          <w:spacing w:val="-7"/>
        </w:rPr>
        <w:t xml:space="preserve"> </w:t>
      </w:r>
      <w:r>
        <w:t>2012)</w:t>
      </w:r>
    </w:p>
    <w:p w14:paraId="71FBA76D" w14:textId="77777777" w:rsidR="00567EE8" w:rsidRDefault="00567EE8">
      <w:pPr>
        <w:pStyle w:val="BodyText"/>
        <w:spacing w:before="8"/>
        <w:rPr>
          <w:sz w:val="25"/>
        </w:rPr>
      </w:pPr>
    </w:p>
    <w:p w14:paraId="5E52E526" w14:textId="5DCFA27B" w:rsidR="00567EE8" w:rsidRDefault="00DB7A4B">
      <w:pPr>
        <w:pStyle w:val="ListParagraph"/>
        <w:numPr>
          <w:ilvl w:val="1"/>
          <w:numId w:val="5"/>
        </w:numPr>
        <w:tabs>
          <w:tab w:val="left" w:pos="994"/>
        </w:tabs>
        <w:spacing w:line="278" w:lineRule="auto"/>
        <w:ind w:right="455" w:firstLine="9"/>
        <w:jc w:val="both"/>
      </w:pPr>
      <w:r>
        <w:rPr>
          <w:b/>
        </w:rPr>
        <w:t>Master of Engineering (M.E) in Nanotechnology, (2006-2008</w:t>
      </w:r>
      <w:r>
        <w:t xml:space="preserve">) Department </w:t>
      </w:r>
      <w:r>
        <w:rPr>
          <w:spacing w:val="-3"/>
        </w:rPr>
        <w:t xml:space="preserve">of </w:t>
      </w:r>
      <w:r>
        <w:t xml:space="preserve">Material Science </w:t>
      </w:r>
      <w:r>
        <w:rPr>
          <w:spacing w:val="2"/>
        </w:rPr>
        <w:t xml:space="preserve">and </w:t>
      </w:r>
      <w:r>
        <w:t xml:space="preserve">Engineering, </w:t>
      </w:r>
      <w:proofErr w:type="spellStart"/>
      <w:r>
        <w:t>Chungnam</w:t>
      </w:r>
      <w:proofErr w:type="spellEnd"/>
      <w:r>
        <w:t xml:space="preserve"> National University, </w:t>
      </w:r>
      <w:proofErr w:type="spellStart"/>
      <w:r>
        <w:t>Daejeon</w:t>
      </w:r>
      <w:proofErr w:type="spellEnd"/>
      <w:r>
        <w:t xml:space="preserve">, South Korea. (GPA: 3.75/4.5) 89% Thesis title: Immobilization </w:t>
      </w:r>
      <w:r>
        <w:rPr>
          <w:spacing w:val="-3"/>
        </w:rPr>
        <w:t xml:space="preserve">of </w:t>
      </w:r>
      <w:r>
        <w:t>Biomolecules and Magnetic Bead on Sensor Junction for In-vitro</w:t>
      </w:r>
      <w:r>
        <w:rPr>
          <w:spacing w:val="-2"/>
        </w:rPr>
        <w:t xml:space="preserve"> </w:t>
      </w:r>
      <w:r>
        <w:t>Diagnostics</w:t>
      </w:r>
    </w:p>
    <w:p w14:paraId="2D2DDA04" w14:textId="77777777" w:rsidR="00567EE8" w:rsidRDefault="00567EE8">
      <w:pPr>
        <w:pStyle w:val="BodyText"/>
        <w:spacing w:before="8"/>
        <w:rPr>
          <w:sz w:val="33"/>
        </w:rPr>
      </w:pPr>
    </w:p>
    <w:p w14:paraId="5311A4EB" w14:textId="77777777" w:rsidR="00567EE8" w:rsidRDefault="00DB7A4B">
      <w:pPr>
        <w:pStyle w:val="ListParagraph"/>
        <w:numPr>
          <w:ilvl w:val="1"/>
          <w:numId w:val="5"/>
        </w:numPr>
        <w:tabs>
          <w:tab w:val="left" w:pos="984"/>
        </w:tabs>
        <w:ind w:right="454" w:firstLine="9"/>
        <w:jc w:val="both"/>
      </w:pPr>
      <w:r>
        <w:rPr>
          <w:b/>
        </w:rPr>
        <w:t>Bachelors of Technology (B. Tech) in Chemical Engineering</w:t>
      </w:r>
      <w:r>
        <w:t xml:space="preserve">, </w:t>
      </w:r>
      <w:r>
        <w:rPr>
          <w:b/>
        </w:rPr>
        <w:t xml:space="preserve">(2001-2004) </w:t>
      </w:r>
      <w:r>
        <w:t xml:space="preserve">Department </w:t>
      </w:r>
      <w:r>
        <w:rPr>
          <w:spacing w:val="-3"/>
        </w:rPr>
        <w:t xml:space="preserve">of </w:t>
      </w:r>
      <w:r>
        <w:t xml:space="preserve">Chemical Engineering, </w:t>
      </w:r>
      <w:proofErr w:type="spellStart"/>
      <w:r>
        <w:t>Kurukshetra</w:t>
      </w:r>
      <w:proofErr w:type="spellEnd"/>
      <w:r>
        <w:t xml:space="preserve"> University, Haryana, India.</w:t>
      </w:r>
      <w:r>
        <w:rPr>
          <w:spacing w:val="17"/>
        </w:rPr>
        <w:t xml:space="preserve"> </w:t>
      </w:r>
      <w:r>
        <w:t>(68.12%)</w:t>
      </w:r>
    </w:p>
    <w:p w14:paraId="66F0A090" w14:textId="77777777" w:rsidR="00567EE8" w:rsidRDefault="00567EE8">
      <w:pPr>
        <w:jc w:val="both"/>
        <w:sectPr w:rsidR="00567EE8">
          <w:type w:val="continuous"/>
          <w:pgSz w:w="11900" w:h="16840"/>
          <w:pgMar w:top="940" w:right="220" w:bottom="280" w:left="500" w:header="720" w:footer="720" w:gutter="0"/>
          <w:cols w:space="720"/>
        </w:sectPr>
      </w:pPr>
    </w:p>
    <w:p w14:paraId="384CA24F" w14:textId="77777777" w:rsidR="00567EE8" w:rsidRDefault="00DB7A4B">
      <w:pPr>
        <w:spacing w:before="61"/>
        <w:ind w:left="220"/>
        <w:rPr>
          <w:b/>
          <w:sz w:val="23"/>
        </w:rPr>
      </w:pPr>
      <w:r>
        <w:rPr>
          <w:b/>
          <w:sz w:val="23"/>
        </w:rPr>
        <w:lastRenderedPageBreak/>
        <w:t>PROFESSIONAL CAREER:</w:t>
      </w:r>
    </w:p>
    <w:p w14:paraId="6EFB7D0C" w14:textId="77777777" w:rsidR="00567EE8" w:rsidRDefault="00567EE8">
      <w:pPr>
        <w:pStyle w:val="BodyText"/>
        <w:rPr>
          <w:b/>
          <w:sz w:val="20"/>
        </w:rPr>
      </w:pPr>
    </w:p>
    <w:p w14:paraId="40F93915" w14:textId="77777777" w:rsidR="00567EE8" w:rsidRDefault="00567EE8">
      <w:pPr>
        <w:pStyle w:val="BodyText"/>
        <w:spacing w:before="6"/>
        <w:rPr>
          <w:b/>
          <w:sz w:val="26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2650"/>
        <w:gridCol w:w="2333"/>
        <w:gridCol w:w="1810"/>
        <w:gridCol w:w="2098"/>
      </w:tblGrid>
      <w:tr w:rsidR="00567EE8" w14:paraId="3D1A1062" w14:textId="77777777">
        <w:trPr>
          <w:trHeight w:val="455"/>
        </w:trPr>
        <w:tc>
          <w:tcPr>
            <w:tcW w:w="1829" w:type="dxa"/>
          </w:tcPr>
          <w:p w14:paraId="340FC10F" w14:textId="77777777" w:rsidR="00567EE8" w:rsidRDefault="00DB7A4B">
            <w:pPr>
              <w:pStyle w:val="TableParagraph"/>
              <w:spacing w:line="261" w:lineRule="exact"/>
              <w:ind w:left="518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Position</w:t>
            </w:r>
          </w:p>
        </w:tc>
        <w:tc>
          <w:tcPr>
            <w:tcW w:w="2650" w:type="dxa"/>
          </w:tcPr>
          <w:p w14:paraId="5B6E1B8A" w14:textId="77777777" w:rsidR="00567EE8" w:rsidRDefault="00DB7A4B">
            <w:pPr>
              <w:pStyle w:val="TableParagraph"/>
              <w:spacing w:line="261" w:lineRule="exact"/>
              <w:ind w:left="108" w:right="97"/>
              <w:rPr>
                <w:b/>
                <w:sz w:val="23"/>
              </w:rPr>
            </w:pPr>
            <w:r>
              <w:rPr>
                <w:b/>
                <w:sz w:val="23"/>
              </w:rPr>
              <w:t>Place</w:t>
            </w:r>
          </w:p>
        </w:tc>
        <w:tc>
          <w:tcPr>
            <w:tcW w:w="2333" w:type="dxa"/>
          </w:tcPr>
          <w:p w14:paraId="2A2354BA" w14:textId="77777777" w:rsidR="00567EE8" w:rsidRDefault="00DB7A4B">
            <w:pPr>
              <w:pStyle w:val="TableParagraph"/>
              <w:spacing w:line="261" w:lineRule="exact"/>
              <w:ind w:left="57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Department</w:t>
            </w:r>
          </w:p>
        </w:tc>
        <w:tc>
          <w:tcPr>
            <w:tcW w:w="1810" w:type="dxa"/>
          </w:tcPr>
          <w:p w14:paraId="28762403" w14:textId="77777777" w:rsidR="00567EE8" w:rsidRDefault="00DB7A4B">
            <w:pPr>
              <w:pStyle w:val="TableParagraph"/>
              <w:spacing w:line="261" w:lineRule="exact"/>
              <w:ind w:left="378" w:right="370"/>
              <w:rPr>
                <w:b/>
                <w:sz w:val="23"/>
              </w:rPr>
            </w:pPr>
            <w:r>
              <w:rPr>
                <w:b/>
                <w:sz w:val="23"/>
              </w:rPr>
              <w:t>From</w:t>
            </w:r>
          </w:p>
        </w:tc>
        <w:tc>
          <w:tcPr>
            <w:tcW w:w="2098" w:type="dxa"/>
          </w:tcPr>
          <w:p w14:paraId="575042A8" w14:textId="77777777" w:rsidR="00567EE8" w:rsidRDefault="00DB7A4B">
            <w:pPr>
              <w:pStyle w:val="TableParagraph"/>
              <w:spacing w:line="261" w:lineRule="exact"/>
              <w:ind w:left="464" w:right="455"/>
              <w:rPr>
                <w:b/>
                <w:sz w:val="23"/>
              </w:rPr>
            </w:pPr>
            <w:r>
              <w:rPr>
                <w:b/>
                <w:sz w:val="23"/>
              </w:rPr>
              <w:t>To</w:t>
            </w:r>
          </w:p>
        </w:tc>
      </w:tr>
      <w:tr w:rsidR="008F7EEA" w14:paraId="05546592" w14:textId="77777777">
        <w:trPr>
          <w:trHeight w:val="796"/>
        </w:trPr>
        <w:tc>
          <w:tcPr>
            <w:tcW w:w="1829" w:type="dxa"/>
          </w:tcPr>
          <w:p w14:paraId="0E8C9BBC" w14:textId="69B36F3B" w:rsidR="008F7EEA" w:rsidRDefault="008F7EEA" w:rsidP="008F7EEA">
            <w:pPr>
              <w:pStyle w:val="TableParagraph"/>
              <w:spacing w:line="240" w:lineRule="auto"/>
              <w:ind w:left="451" w:right="153" w:hanging="269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UGC Assistant Professor</w:t>
            </w:r>
          </w:p>
        </w:tc>
        <w:tc>
          <w:tcPr>
            <w:tcW w:w="2650" w:type="dxa"/>
          </w:tcPr>
          <w:p w14:paraId="602A7F2F" w14:textId="77777777" w:rsidR="008F7EEA" w:rsidRDefault="008F7EEA" w:rsidP="008F7EEA">
            <w:pPr>
              <w:pStyle w:val="TableParagraph"/>
              <w:spacing w:line="240" w:lineRule="auto"/>
              <w:ind w:left="816" w:right="347" w:hanging="428"/>
              <w:jc w:val="left"/>
              <w:rPr>
                <w:sz w:val="23"/>
              </w:rPr>
            </w:pPr>
            <w:proofErr w:type="spellStart"/>
            <w:r>
              <w:rPr>
                <w:sz w:val="23"/>
              </w:rPr>
              <w:t>Panjab</w:t>
            </w:r>
            <w:proofErr w:type="spellEnd"/>
            <w:r>
              <w:rPr>
                <w:sz w:val="23"/>
              </w:rPr>
              <w:t xml:space="preserve"> University,</w:t>
            </w:r>
          </w:p>
          <w:p w14:paraId="433F3105" w14:textId="09C1483B" w:rsidR="008F7EEA" w:rsidRDefault="008F7EEA" w:rsidP="008F7EEA">
            <w:pPr>
              <w:pStyle w:val="TableParagraph"/>
              <w:spacing w:line="240" w:lineRule="auto"/>
              <w:ind w:left="816" w:right="347" w:hanging="428"/>
              <w:rPr>
                <w:sz w:val="23"/>
              </w:rPr>
            </w:pPr>
            <w:r>
              <w:rPr>
                <w:sz w:val="23"/>
              </w:rPr>
              <w:t>Chandigarh</w:t>
            </w:r>
          </w:p>
        </w:tc>
        <w:tc>
          <w:tcPr>
            <w:tcW w:w="2333" w:type="dxa"/>
          </w:tcPr>
          <w:p w14:paraId="6A486FB8" w14:textId="16AFB9E2" w:rsidR="008F7EEA" w:rsidRDefault="008F7EEA" w:rsidP="008F7EEA">
            <w:pPr>
              <w:pStyle w:val="TableParagraph"/>
              <w:spacing w:line="240" w:lineRule="auto"/>
              <w:ind w:left="413" w:firstLine="86"/>
              <w:jc w:val="left"/>
              <w:rPr>
                <w:sz w:val="23"/>
              </w:rPr>
            </w:pPr>
            <w:r>
              <w:rPr>
                <w:sz w:val="23"/>
              </w:rPr>
              <w:t xml:space="preserve">Center for </w:t>
            </w:r>
            <w:proofErr w:type="spellStart"/>
            <w:r>
              <w:rPr>
                <w:sz w:val="23"/>
              </w:rPr>
              <w:t>Nanoscience</w:t>
            </w:r>
            <w:proofErr w:type="spellEnd"/>
            <w:r>
              <w:rPr>
                <w:sz w:val="23"/>
              </w:rPr>
              <w:t xml:space="preserve"> and Nanotechnology</w:t>
            </w:r>
          </w:p>
        </w:tc>
        <w:tc>
          <w:tcPr>
            <w:tcW w:w="1810" w:type="dxa"/>
          </w:tcPr>
          <w:p w14:paraId="77F2DD0D" w14:textId="2D6B0BEB" w:rsidR="008F7EEA" w:rsidRPr="00D9374E" w:rsidRDefault="00D9374E" w:rsidP="008F7EEA">
            <w:pPr>
              <w:pStyle w:val="TableParagraph"/>
              <w:spacing w:line="257" w:lineRule="exact"/>
              <w:ind w:left="378" w:right="370"/>
            </w:pPr>
            <w:r w:rsidRPr="00D9374E">
              <w:rPr>
                <w:rFonts w:eastAsia="Arial"/>
              </w:rPr>
              <w:t xml:space="preserve">June 2019 </w:t>
            </w:r>
          </w:p>
        </w:tc>
        <w:tc>
          <w:tcPr>
            <w:tcW w:w="2098" w:type="dxa"/>
          </w:tcPr>
          <w:p w14:paraId="3B173B8D" w14:textId="6D1F8AFD" w:rsidR="008F7EEA" w:rsidRDefault="00D9374E" w:rsidP="008F7EEA">
            <w:pPr>
              <w:pStyle w:val="TableParagraph"/>
              <w:spacing w:line="257" w:lineRule="exact"/>
              <w:ind w:left="464" w:right="464"/>
              <w:rPr>
                <w:sz w:val="23"/>
              </w:rPr>
            </w:pPr>
            <w:r>
              <w:rPr>
                <w:sz w:val="23"/>
              </w:rPr>
              <w:t>Present</w:t>
            </w:r>
          </w:p>
        </w:tc>
      </w:tr>
      <w:tr w:rsidR="00D9374E" w14:paraId="3B83E3C8" w14:textId="77777777">
        <w:trPr>
          <w:trHeight w:val="796"/>
        </w:trPr>
        <w:tc>
          <w:tcPr>
            <w:tcW w:w="1829" w:type="dxa"/>
          </w:tcPr>
          <w:p w14:paraId="2BF341EA" w14:textId="77777777" w:rsidR="00D9374E" w:rsidRDefault="00D9374E" w:rsidP="00D9374E">
            <w:pPr>
              <w:pStyle w:val="TableParagraph"/>
              <w:spacing w:line="240" w:lineRule="auto"/>
              <w:ind w:left="451" w:right="153" w:hanging="269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UGC Assistant Professor</w:t>
            </w:r>
          </w:p>
        </w:tc>
        <w:tc>
          <w:tcPr>
            <w:tcW w:w="2650" w:type="dxa"/>
          </w:tcPr>
          <w:p w14:paraId="2E347E55" w14:textId="77777777" w:rsidR="00D9374E" w:rsidRDefault="00D9374E" w:rsidP="00D9374E">
            <w:pPr>
              <w:pStyle w:val="TableParagraph"/>
              <w:spacing w:line="240" w:lineRule="auto"/>
              <w:ind w:left="816" w:right="347" w:hanging="428"/>
              <w:jc w:val="left"/>
              <w:rPr>
                <w:sz w:val="23"/>
              </w:rPr>
            </w:pPr>
            <w:r>
              <w:rPr>
                <w:sz w:val="23"/>
              </w:rPr>
              <w:t>Delhi Technological University,</w:t>
            </w:r>
          </w:p>
          <w:p w14:paraId="2EDF51EE" w14:textId="77777777" w:rsidR="00D9374E" w:rsidRDefault="00D9374E" w:rsidP="00D9374E">
            <w:pPr>
              <w:pStyle w:val="TableParagraph"/>
              <w:ind w:left="326"/>
              <w:jc w:val="left"/>
              <w:rPr>
                <w:sz w:val="23"/>
              </w:rPr>
            </w:pPr>
            <w:r>
              <w:rPr>
                <w:sz w:val="23"/>
              </w:rPr>
              <w:t>Formerly DCE, Delhi</w:t>
            </w:r>
          </w:p>
        </w:tc>
        <w:tc>
          <w:tcPr>
            <w:tcW w:w="2333" w:type="dxa"/>
          </w:tcPr>
          <w:p w14:paraId="4856E323" w14:textId="77777777" w:rsidR="00D9374E" w:rsidRDefault="00D9374E" w:rsidP="00D9374E">
            <w:pPr>
              <w:pStyle w:val="TableParagraph"/>
              <w:spacing w:line="240" w:lineRule="auto"/>
              <w:ind w:left="413" w:firstLine="86"/>
              <w:jc w:val="left"/>
              <w:rPr>
                <w:sz w:val="23"/>
              </w:rPr>
            </w:pPr>
            <w:r>
              <w:rPr>
                <w:sz w:val="23"/>
              </w:rPr>
              <w:t>Department of Applied Physics</w:t>
            </w:r>
          </w:p>
        </w:tc>
        <w:tc>
          <w:tcPr>
            <w:tcW w:w="1810" w:type="dxa"/>
          </w:tcPr>
          <w:p w14:paraId="4854A116" w14:textId="77777777" w:rsidR="00D9374E" w:rsidRDefault="00D9374E" w:rsidP="00D9374E">
            <w:pPr>
              <w:pStyle w:val="TableParagraph"/>
              <w:spacing w:line="257" w:lineRule="exact"/>
              <w:ind w:left="378" w:right="370"/>
              <w:rPr>
                <w:sz w:val="23"/>
              </w:rPr>
            </w:pPr>
            <w:r>
              <w:rPr>
                <w:sz w:val="23"/>
              </w:rPr>
              <w:t>Nov 2017</w:t>
            </w:r>
          </w:p>
        </w:tc>
        <w:tc>
          <w:tcPr>
            <w:tcW w:w="2098" w:type="dxa"/>
          </w:tcPr>
          <w:p w14:paraId="71B4ADFE" w14:textId="51D53DE8" w:rsidR="00D9374E" w:rsidRDefault="00D9374E" w:rsidP="00D9374E">
            <w:pPr>
              <w:pStyle w:val="TableParagraph"/>
              <w:spacing w:line="257" w:lineRule="exact"/>
              <w:ind w:left="464" w:right="464"/>
              <w:rPr>
                <w:sz w:val="23"/>
              </w:rPr>
            </w:pPr>
            <w:r w:rsidRPr="001522FF">
              <w:rPr>
                <w:sz w:val="23"/>
              </w:rPr>
              <w:t xml:space="preserve"> May 2019</w:t>
            </w:r>
          </w:p>
        </w:tc>
      </w:tr>
      <w:tr w:rsidR="00D9374E" w14:paraId="6A3C6469" w14:textId="77777777">
        <w:trPr>
          <w:trHeight w:val="791"/>
        </w:trPr>
        <w:tc>
          <w:tcPr>
            <w:tcW w:w="1829" w:type="dxa"/>
          </w:tcPr>
          <w:p w14:paraId="4DC648E5" w14:textId="77777777" w:rsidR="00D9374E" w:rsidRDefault="00D9374E" w:rsidP="00D9374E">
            <w:pPr>
              <w:pStyle w:val="TableParagraph"/>
              <w:spacing w:line="240" w:lineRule="auto"/>
              <w:ind w:left="451" w:right="415" w:firstLine="14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Assistant Professor</w:t>
            </w:r>
          </w:p>
        </w:tc>
        <w:tc>
          <w:tcPr>
            <w:tcW w:w="2650" w:type="dxa"/>
          </w:tcPr>
          <w:p w14:paraId="4AE75FD8" w14:textId="77777777" w:rsidR="00D9374E" w:rsidRDefault="00D9374E" w:rsidP="00D9374E">
            <w:pPr>
              <w:pStyle w:val="TableParagraph"/>
              <w:spacing w:line="240" w:lineRule="auto"/>
              <w:ind w:left="108" w:right="96"/>
              <w:rPr>
                <w:sz w:val="23"/>
              </w:rPr>
            </w:pPr>
            <w:r>
              <w:rPr>
                <w:sz w:val="23"/>
              </w:rPr>
              <w:t xml:space="preserve">Chandigarh University </w:t>
            </w:r>
            <w:proofErr w:type="spellStart"/>
            <w:r>
              <w:rPr>
                <w:sz w:val="23"/>
              </w:rPr>
              <w:t>Gharuan</w:t>
            </w:r>
            <w:proofErr w:type="spellEnd"/>
            <w:r>
              <w:rPr>
                <w:sz w:val="23"/>
              </w:rPr>
              <w:t xml:space="preserve"> , Mohali</w:t>
            </w:r>
          </w:p>
          <w:p w14:paraId="2954B577" w14:textId="77777777" w:rsidR="00D9374E" w:rsidRDefault="00D9374E" w:rsidP="00D9374E">
            <w:pPr>
              <w:pStyle w:val="TableParagraph"/>
              <w:spacing w:line="251" w:lineRule="exact"/>
              <w:ind w:left="108" w:right="97"/>
              <w:rPr>
                <w:sz w:val="23"/>
              </w:rPr>
            </w:pPr>
            <w:r>
              <w:rPr>
                <w:sz w:val="23"/>
              </w:rPr>
              <w:t>Punjab - India</w:t>
            </w:r>
          </w:p>
        </w:tc>
        <w:tc>
          <w:tcPr>
            <w:tcW w:w="2333" w:type="dxa"/>
          </w:tcPr>
          <w:p w14:paraId="31C26176" w14:textId="77777777" w:rsidR="00D9374E" w:rsidRDefault="00D9374E" w:rsidP="00D9374E">
            <w:pPr>
              <w:pStyle w:val="TableParagraph"/>
              <w:spacing w:line="240" w:lineRule="auto"/>
              <w:ind w:left="135" w:firstLine="365"/>
              <w:jc w:val="left"/>
              <w:rPr>
                <w:sz w:val="23"/>
              </w:rPr>
            </w:pPr>
            <w:r>
              <w:rPr>
                <w:sz w:val="23"/>
              </w:rPr>
              <w:t>Department of Chemical Engineering</w:t>
            </w:r>
          </w:p>
        </w:tc>
        <w:tc>
          <w:tcPr>
            <w:tcW w:w="1810" w:type="dxa"/>
          </w:tcPr>
          <w:p w14:paraId="0921AD6F" w14:textId="77777777" w:rsidR="00D9374E" w:rsidRDefault="00D9374E" w:rsidP="00D9374E">
            <w:pPr>
              <w:pStyle w:val="TableParagraph"/>
              <w:ind w:left="378" w:right="375"/>
              <w:rPr>
                <w:sz w:val="23"/>
              </w:rPr>
            </w:pPr>
            <w:r>
              <w:rPr>
                <w:sz w:val="23"/>
              </w:rPr>
              <w:t>Oct 2016</w:t>
            </w:r>
          </w:p>
        </w:tc>
        <w:tc>
          <w:tcPr>
            <w:tcW w:w="2098" w:type="dxa"/>
          </w:tcPr>
          <w:p w14:paraId="6C072C53" w14:textId="77777777" w:rsidR="00D9374E" w:rsidRDefault="00D9374E" w:rsidP="00D9374E">
            <w:pPr>
              <w:pStyle w:val="TableParagraph"/>
              <w:ind w:left="464" w:right="456"/>
              <w:rPr>
                <w:sz w:val="23"/>
              </w:rPr>
            </w:pPr>
            <w:r>
              <w:rPr>
                <w:sz w:val="23"/>
              </w:rPr>
              <w:t>Nov 2017</w:t>
            </w:r>
          </w:p>
        </w:tc>
      </w:tr>
      <w:tr w:rsidR="00D9374E" w14:paraId="1EB33803" w14:textId="77777777">
        <w:trPr>
          <w:trHeight w:val="792"/>
        </w:trPr>
        <w:tc>
          <w:tcPr>
            <w:tcW w:w="1829" w:type="dxa"/>
          </w:tcPr>
          <w:p w14:paraId="29E4FE84" w14:textId="77777777" w:rsidR="00D9374E" w:rsidRDefault="00D9374E" w:rsidP="00D9374E">
            <w:pPr>
              <w:pStyle w:val="TableParagraph"/>
              <w:spacing w:line="261" w:lineRule="exact"/>
              <w:ind w:left="133" w:right="125"/>
              <w:rPr>
                <w:b/>
                <w:sz w:val="23"/>
              </w:rPr>
            </w:pPr>
            <w:r>
              <w:rPr>
                <w:b/>
                <w:sz w:val="23"/>
              </w:rPr>
              <w:t>Brain Korea 21</w:t>
            </w:r>
          </w:p>
          <w:p w14:paraId="5104D6C8" w14:textId="77777777" w:rsidR="00D9374E" w:rsidRDefault="00D9374E" w:rsidP="00D9374E">
            <w:pPr>
              <w:pStyle w:val="TableParagraph"/>
              <w:spacing w:before="3" w:line="264" w:lineRule="exact"/>
              <w:ind w:left="133" w:right="116"/>
              <w:rPr>
                <w:b/>
                <w:sz w:val="23"/>
              </w:rPr>
            </w:pPr>
            <w:r>
              <w:rPr>
                <w:b/>
                <w:sz w:val="23"/>
              </w:rPr>
              <w:t>Postdoctoral Fellow</w:t>
            </w:r>
          </w:p>
        </w:tc>
        <w:tc>
          <w:tcPr>
            <w:tcW w:w="2650" w:type="dxa"/>
          </w:tcPr>
          <w:p w14:paraId="41B0A5C6" w14:textId="77777777" w:rsidR="00D9374E" w:rsidRDefault="00D9374E" w:rsidP="00D9374E">
            <w:pPr>
              <w:pStyle w:val="TableParagraph"/>
              <w:spacing w:line="240" w:lineRule="auto"/>
              <w:ind w:left="427" w:hanging="68"/>
              <w:jc w:val="left"/>
              <w:rPr>
                <w:sz w:val="23"/>
              </w:rPr>
            </w:pPr>
            <w:r>
              <w:rPr>
                <w:sz w:val="23"/>
              </w:rPr>
              <w:t>YONSEI University, Seoul, South Korea</w:t>
            </w:r>
          </w:p>
        </w:tc>
        <w:tc>
          <w:tcPr>
            <w:tcW w:w="2333" w:type="dxa"/>
          </w:tcPr>
          <w:p w14:paraId="30D48515" w14:textId="77777777" w:rsidR="00D9374E" w:rsidRDefault="00D9374E" w:rsidP="00D9374E">
            <w:pPr>
              <w:pStyle w:val="TableParagraph"/>
              <w:ind w:left="172" w:right="161"/>
              <w:rPr>
                <w:sz w:val="23"/>
              </w:rPr>
            </w:pPr>
            <w:r>
              <w:rPr>
                <w:sz w:val="23"/>
              </w:rPr>
              <w:t>School of Electrical</w:t>
            </w:r>
          </w:p>
          <w:p w14:paraId="64023C89" w14:textId="77777777" w:rsidR="00D9374E" w:rsidRDefault="00D9374E" w:rsidP="00D9374E">
            <w:pPr>
              <w:pStyle w:val="TableParagraph"/>
              <w:spacing w:before="3" w:line="264" w:lineRule="exact"/>
              <w:ind w:left="172" w:right="162"/>
              <w:rPr>
                <w:sz w:val="23"/>
              </w:rPr>
            </w:pPr>
            <w:r>
              <w:rPr>
                <w:sz w:val="23"/>
              </w:rPr>
              <w:t>and Electronic Engineering</w:t>
            </w:r>
          </w:p>
        </w:tc>
        <w:tc>
          <w:tcPr>
            <w:tcW w:w="1810" w:type="dxa"/>
          </w:tcPr>
          <w:p w14:paraId="44D93FAB" w14:textId="77777777" w:rsidR="00D9374E" w:rsidRDefault="00D9374E" w:rsidP="00D9374E">
            <w:pPr>
              <w:pStyle w:val="TableParagraph"/>
              <w:ind w:left="378" w:right="375"/>
              <w:rPr>
                <w:sz w:val="23"/>
              </w:rPr>
            </w:pPr>
            <w:r>
              <w:rPr>
                <w:sz w:val="23"/>
              </w:rPr>
              <w:t>May 2015</w:t>
            </w:r>
          </w:p>
        </w:tc>
        <w:tc>
          <w:tcPr>
            <w:tcW w:w="2098" w:type="dxa"/>
          </w:tcPr>
          <w:p w14:paraId="5D6C4C2D" w14:textId="77777777" w:rsidR="00D9374E" w:rsidRDefault="00D9374E" w:rsidP="00D9374E">
            <w:pPr>
              <w:pStyle w:val="TableParagraph"/>
              <w:ind w:left="464" w:right="461"/>
              <w:rPr>
                <w:sz w:val="23"/>
              </w:rPr>
            </w:pPr>
            <w:r>
              <w:rPr>
                <w:sz w:val="23"/>
              </w:rPr>
              <w:t>May 2016</w:t>
            </w:r>
          </w:p>
        </w:tc>
      </w:tr>
      <w:tr w:rsidR="00D9374E" w14:paraId="3FF8DE4D" w14:textId="77777777">
        <w:trPr>
          <w:trHeight w:val="796"/>
        </w:trPr>
        <w:tc>
          <w:tcPr>
            <w:tcW w:w="1829" w:type="dxa"/>
          </w:tcPr>
          <w:p w14:paraId="5C788083" w14:textId="77777777" w:rsidR="00D9374E" w:rsidRDefault="00D9374E" w:rsidP="00D9374E">
            <w:pPr>
              <w:pStyle w:val="TableParagraph"/>
              <w:spacing w:line="240" w:lineRule="auto"/>
              <w:ind w:left="359" w:right="263" w:hanging="63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Postdoctoral Researcher</w:t>
            </w:r>
          </w:p>
        </w:tc>
        <w:tc>
          <w:tcPr>
            <w:tcW w:w="2650" w:type="dxa"/>
          </w:tcPr>
          <w:p w14:paraId="15E70EFD" w14:textId="77777777" w:rsidR="00D9374E" w:rsidRDefault="00D9374E" w:rsidP="00D9374E">
            <w:pPr>
              <w:pStyle w:val="TableParagraph"/>
              <w:spacing w:line="240" w:lineRule="auto"/>
              <w:ind w:left="108" w:right="97"/>
              <w:rPr>
                <w:sz w:val="23"/>
              </w:rPr>
            </w:pPr>
            <w:r>
              <w:rPr>
                <w:sz w:val="23"/>
              </w:rPr>
              <w:t>Korea Institute of Science and Technology , South</w:t>
            </w:r>
          </w:p>
          <w:p w14:paraId="5C36BAE1" w14:textId="77777777" w:rsidR="00D9374E" w:rsidRDefault="00D9374E" w:rsidP="00D9374E">
            <w:pPr>
              <w:pStyle w:val="TableParagraph"/>
              <w:spacing w:line="252" w:lineRule="exact"/>
              <w:ind w:left="108" w:right="97"/>
              <w:rPr>
                <w:sz w:val="23"/>
              </w:rPr>
            </w:pPr>
            <w:r>
              <w:rPr>
                <w:sz w:val="23"/>
              </w:rPr>
              <w:t>Korea</w:t>
            </w:r>
          </w:p>
        </w:tc>
        <w:tc>
          <w:tcPr>
            <w:tcW w:w="2333" w:type="dxa"/>
          </w:tcPr>
          <w:p w14:paraId="3AAC21B4" w14:textId="77777777" w:rsidR="00D9374E" w:rsidRDefault="00D9374E" w:rsidP="00D9374E">
            <w:pPr>
              <w:pStyle w:val="TableParagraph"/>
              <w:spacing w:line="240" w:lineRule="auto"/>
              <w:ind w:left="172" w:right="162"/>
              <w:rPr>
                <w:sz w:val="23"/>
              </w:rPr>
            </w:pPr>
            <w:r>
              <w:rPr>
                <w:sz w:val="23"/>
              </w:rPr>
              <w:t>Carbon Convergence Material Research</w:t>
            </w:r>
          </w:p>
          <w:p w14:paraId="7895D9AB" w14:textId="77777777" w:rsidR="00D9374E" w:rsidRDefault="00D9374E" w:rsidP="00D9374E">
            <w:pPr>
              <w:pStyle w:val="TableParagraph"/>
              <w:spacing w:line="252" w:lineRule="exact"/>
              <w:ind w:left="168" w:right="162"/>
              <w:rPr>
                <w:sz w:val="23"/>
              </w:rPr>
            </w:pPr>
            <w:r>
              <w:rPr>
                <w:sz w:val="23"/>
              </w:rPr>
              <w:t>Center</w:t>
            </w:r>
          </w:p>
        </w:tc>
        <w:tc>
          <w:tcPr>
            <w:tcW w:w="1810" w:type="dxa"/>
          </w:tcPr>
          <w:p w14:paraId="27CC68D0" w14:textId="77777777" w:rsidR="00D9374E" w:rsidRDefault="00D9374E" w:rsidP="00D9374E">
            <w:pPr>
              <w:pStyle w:val="TableParagraph"/>
              <w:ind w:left="378" w:right="379"/>
              <w:rPr>
                <w:sz w:val="23"/>
              </w:rPr>
            </w:pPr>
            <w:r>
              <w:rPr>
                <w:sz w:val="23"/>
              </w:rPr>
              <w:t>April 2013</w:t>
            </w:r>
          </w:p>
        </w:tc>
        <w:tc>
          <w:tcPr>
            <w:tcW w:w="2098" w:type="dxa"/>
          </w:tcPr>
          <w:p w14:paraId="67DDB86B" w14:textId="77777777" w:rsidR="00D9374E" w:rsidRDefault="00D9374E" w:rsidP="00D9374E">
            <w:pPr>
              <w:pStyle w:val="TableParagraph"/>
              <w:ind w:left="464" w:right="465"/>
              <w:rPr>
                <w:sz w:val="23"/>
              </w:rPr>
            </w:pPr>
            <w:r>
              <w:rPr>
                <w:sz w:val="23"/>
              </w:rPr>
              <w:t>March 2015</w:t>
            </w:r>
          </w:p>
        </w:tc>
      </w:tr>
      <w:tr w:rsidR="00D9374E" w14:paraId="23852D4D" w14:textId="77777777">
        <w:trPr>
          <w:trHeight w:val="792"/>
        </w:trPr>
        <w:tc>
          <w:tcPr>
            <w:tcW w:w="1829" w:type="dxa"/>
          </w:tcPr>
          <w:p w14:paraId="49750C5C" w14:textId="77777777" w:rsidR="00D9374E" w:rsidRDefault="00D9374E" w:rsidP="00D9374E">
            <w:pPr>
              <w:pStyle w:val="TableParagraph"/>
              <w:spacing w:line="261" w:lineRule="exact"/>
              <w:ind w:left="465" w:hanging="2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Graduate</w:t>
            </w:r>
          </w:p>
          <w:p w14:paraId="2A67FDD7" w14:textId="77777777" w:rsidR="00D9374E" w:rsidRDefault="00D9374E" w:rsidP="00D9374E">
            <w:pPr>
              <w:pStyle w:val="TableParagraph"/>
              <w:spacing w:before="3" w:line="264" w:lineRule="exact"/>
              <w:ind w:left="470" w:right="434" w:hanging="5"/>
              <w:jc w:val="left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 xml:space="preserve">Research </w:t>
            </w:r>
            <w:r>
              <w:rPr>
                <w:b/>
                <w:sz w:val="23"/>
              </w:rPr>
              <w:t>Assistant</w:t>
            </w:r>
          </w:p>
        </w:tc>
        <w:tc>
          <w:tcPr>
            <w:tcW w:w="2650" w:type="dxa"/>
          </w:tcPr>
          <w:p w14:paraId="7281E177" w14:textId="77777777" w:rsidR="00D9374E" w:rsidRDefault="00D9374E" w:rsidP="00D9374E">
            <w:pPr>
              <w:pStyle w:val="TableParagraph"/>
              <w:ind w:left="158" w:firstLine="33"/>
              <w:jc w:val="left"/>
              <w:rPr>
                <w:sz w:val="23"/>
              </w:rPr>
            </w:pPr>
            <w:r>
              <w:rPr>
                <w:sz w:val="23"/>
              </w:rPr>
              <w:t>Korea Research Institute</w:t>
            </w:r>
          </w:p>
          <w:p w14:paraId="7BB3938E" w14:textId="77777777" w:rsidR="00D9374E" w:rsidRDefault="00D9374E" w:rsidP="00D9374E">
            <w:pPr>
              <w:pStyle w:val="TableParagraph"/>
              <w:spacing w:before="3" w:line="264" w:lineRule="exact"/>
              <w:ind w:left="749" w:hanging="591"/>
              <w:jc w:val="left"/>
              <w:rPr>
                <w:sz w:val="23"/>
              </w:rPr>
            </w:pPr>
            <w:r>
              <w:rPr>
                <w:sz w:val="23"/>
              </w:rPr>
              <w:t>of Chemical Technology, South Korea</w:t>
            </w:r>
          </w:p>
        </w:tc>
        <w:tc>
          <w:tcPr>
            <w:tcW w:w="2333" w:type="dxa"/>
          </w:tcPr>
          <w:p w14:paraId="33309C35" w14:textId="77777777" w:rsidR="00D9374E" w:rsidRDefault="00D9374E" w:rsidP="00D9374E">
            <w:pPr>
              <w:pStyle w:val="TableParagraph"/>
              <w:spacing w:line="240" w:lineRule="auto"/>
              <w:ind w:left="409" w:firstLine="9"/>
              <w:jc w:val="left"/>
              <w:rPr>
                <w:sz w:val="23"/>
              </w:rPr>
            </w:pPr>
            <w:r>
              <w:rPr>
                <w:sz w:val="23"/>
              </w:rPr>
              <w:t>Energy Material Research Center</w:t>
            </w:r>
          </w:p>
        </w:tc>
        <w:tc>
          <w:tcPr>
            <w:tcW w:w="1810" w:type="dxa"/>
          </w:tcPr>
          <w:p w14:paraId="6AE56D33" w14:textId="77777777" w:rsidR="00D9374E" w:rsidRDefault="00D9374E" w:rsidP="00D9374E">
            <w:pPr>
              <w:pStyle w:val="TableParagraph"/>
              <w:ind w:left="378" w:right="370"/>
              <w:rPr>
                <w:sz w:val="23"/>
              </w:rPr>
            </w:pPr>
            <w:r>
              <w:rPr>
                <w:sz w:val="23"/>
              </w:rPr>
              <w:t>Feb 2010</w:t>
            </w:r>
          </w:p>
        </w:tc>
        <w:tc>
          <w:tcPr>
            <w:tcW w:w="2098" w:type="dxa"/>
          </w:tcPr>
          <w:p w14:paraId="7E9B3675" w14:textId="77777777" w:rsidR="00D9374E" w:rsidRDefault="00D9374E" w:rsidP="00D9374E">
            <w:pPr>
              <w:pStyle w:val="TableParagraph"/>
              <w:ind w:left="464" w:right="455"/>
              <w:rPr>
                <w:sz w:val="23"/>
              </w:rPr>
            </w:pPr>
            <w:r>
              <w:rPr>
                <w:sz w:val="23"/>
              </w:rPr>
              <w:t>Feb 2013</w:t>
            </w:r>
          </w:p>
        </w:tc>
      </w:tr>
      <w:tr w:rsidR="00D9374E" w14:paraId="7E38DEEF" w14:textId="77777777">
        <w:trPr>
          <w:trHeight w:val="796"/>
        </w:trPr>
        <w:tc>
          <w:tcPr>
            <w:tcW w:w="1829" w:type="dxa"/>
          </w:tcPr>
          <w:p w14:paraId="4727B41F" w14:textId="77777777" w:rsidR="00D9374E" w:rsidRDefault="00D9374E" w:rsidP="00D9374E">
            <w:pPr>
              <w:pStyle w:val="TableParagraph"/>
              <w:spacing w:line="240" w:lineRule="auto"/>
              <w:ind w:left="470" w:right="427" w:hanging="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Research Assistant</w:t>
            </w:r>
          </w:p>
        </w:tc>
        <w:tc>
          <w:tcPr>
            <w:tcW w:w="2650" w:type="dxa"/>
          </w:tcPr>
          <w:p w14:paraId="5935D83C" w14:textId="77777777" w:rsidR="00D9374E" w:rsidRDefault="00D9374E" w:rsidP="00D9374E">
            <w:pPr>
              <w:pStyle w:val="TableParagraph"/>
              <w:spacing w:line="240" w:lineRule="auto"/>
              <w:ind w:left="177" w:right="157" w:hanging="6"/>
              <w:rPr>
                <w:sz w:val="23"/>
              </w:rPr>
            </w:pPr>
            <w:r>
              <w:rPr>
                <w:sz w:val="23"/>
              </w:rPr>
              <w:t>Korea Atomic Energy Research Institute, South</w:t>
            </w:r>
          </w:p>
          <w:p w14:paraId="01B560E0" w14:textId="77777777" w:rsidR="00D9374E" w:rsidRDefault="00D9374E" w:rsidP="00D9374E">
            <w:pPr>
              <w:pStyle w:val="TableParagraph"/>
              <w:ind w:left="108" w:right="97"/>
              <w:rPr>
                <w:sz w:val="23"/>
              </w:rPr>
            </w:pPr>
            <w:r>
              <w:rPr>
                <w:sz w:val="23"/>
              </w:rPr>
              <w:t>Korea</w:t>
            </w:r>
          </w:p>
        </w:tc>
        <w:tc>
          <w:tcPr>
            <w:tcW w:w="2333" w:type="dxa"/>
          </w:tcPr>
          <w:p w14:paraId="26521425" w14:textId="77777777" w:rsidR="00D9374E" w:rsidRDefault="00D9374E" w:rsidP="00D9374E">
            <w:pPr>
              <w:pStyle w:val="TableParagraph"/>
              <w:spacing w:line="240" w:lineRule="auto"/>
              <w:ind w:left="773" w:right="137" w:hanging="606"/>
              <w:jc w:val="left"/>
              <w:rPr>
                <w:sz w:val="23"/>
              </w:rPr>
            </w:pPr>
            <w:r>
              <w:rPr>
                <w:sz w:val="23"/>
              </w:rPr>
              <w:t>Radioactive Research Division</w:t>
            </w:r>
          </w:p>
        </w:tc>
        <w:tc>
          <w:tcPr>
            <w:tcW w:w="1810" w:type="dxa"/>
          </w:tcPr>
          <w:p w14:paraId="35DB8DB6" w14:textId="77777777" w:rsidR="00D9374E" w:rsidRDefault="00D9374E" w:rsidP="00D9374E">
            <w:pPr>
              <w:pStyle w:val="TableParagraph"/>
              <w:ind w:left="378" w:right="370"/>
              <w:rPr>
                <w:sz w:val="23"/>
              </w:rPr>
            </w:pPr>
            <w:r>
              <w:rPr>
                <w:sz w:val="23"/>
              </w:rPr>
              <w:t>Aug 2008</w:t>
            </w:r>
          </w:p>
        </w:tc>
        <w:tc>
          <w:tcPr>
            <w:tcW w:w="2098" w:type="dxa"/>
          </w:tcPr>
          <w:p w14:paraId="42D8476C" w14:textId="77777777" w:rsidR="00D9374E" w:rsidRDefault="00D9374E" w:rsidP="00D9374E">
            <w:pPr>
              <w:pStyle w:val="TableParagraph"/>
              <w:ind w:left="464" w:right="456"/>
              <w:rPr>
                <w:sz w:val="23"/>
              </w:rPr>
            </w:pPr>
            <w:r>
              <w:rPr>
                <w:sz w:val="23"/>
              </w:rPr>
              <w:t>Feb 2010</w:t>
            </w:r>
          </w:p>
        </w:tc>
      </w:tr>
    </w:tbl>
    <w:p w14:paraId="66CD7BD2" w14:textId="77777777" w:rsidR="00567EE8" w:rsidRDefault="00567EE8">
      <w:pPr>
        <w:pStyle w:val="BodyText"/>
        <w:rPr>
          <w:b/>
          <w:sz w:val="20"/>
        </w:rPr>
      </w:pPr>
    </w:p>
    <w:p w14:paraId="74141103" w14:textId="77777777" w:rsidR="00567EE8" w:rsidRDefault="00567EE8">
      <w:pPr>
        <w:pStyle w:val="BodyText"/>
        <w:rPr>
          <w:b/>
          <w:sz w:val="20"/>
        </w:rPr>
      </w:pPr>
    </w:p>
    <w:p w14:paraId="40DD853E" w14:textId="77777777" w:rsidR="00567EE8" w:rsidRDefault="00567EE8">
      <w:pPr>
        <w:pStyle w:val="BodyText"/>
        <w:spacing w:before="8"/>
        <w:rPr>
          <w:b/>
          <w:sz w:val="20"/>
        </w:rPr>
      </w:pPr>
    </w:p>
    <w:p w14:paraId="0D4D7DC2" w14:textId="77777777" w:rsidR="00567EE8" w:rsidRDefault="00DB7A4B">
      <w:pPr>
        <w:spacing w:before="91"/>
        <w:ind w:left="220"/>
        <w:rPr>
          <w:b/>
          <w:sz w:val="23"/>
        </w:rPr>
      </w:pPr>
      <w:r>
        <w:rPr>
          <w:b/>
          <w:sz w:val="23"/>
        </w:rPr>
        <w:t>PATENTS:</w:t>
      </w:r>
    </w:p>
    <w:p w14:paraId="70DE33F8" w14:textId="77777777" w:rsidR="00567EE8" w:rsidRDefault="00567EE8">
      <w:pPr>
        <w:pStyle w:val="BodyText"/>
        <w:spacing w:before="2"/>
        <w:rPr>
          <w:b/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1"/>
        <w:gridCol w:w="1354"/>
        <w:gridCol w:w="1695"/>
        <w:gridCol w:w="2147"/>
        <w:gridCol w:w="2142"/>
      </w:tblGrid>
      <w:tr w:rsidR="00567EE8" w14:paraId="2827D82D" w14:textId="77777777">
        <w:trPr>
          <w:trHeight w:val="792"/>
        </w:trPr>
        <w:tc>
          <w:tcPr>
            <w:tcW w:w="3621" w:type="dxa"/>
          </w:tcPr>
          <w:p w14:paraId="177CAFA7" w14:textId="77777777" w:rsidR="00567EE8" w:rsidRDefault="00DB7A4B">
            <w:pPr>
              <w:pStyle w:val="TableParagraph"/>
              <w:spacing w:line="240" w:lineRule="auto"/>
              <w:ind w:left="110" w:right="5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Title for Intellectual Property Right</w:t>
            </w:r>
          </w:p>
        </w:tc>
        <w:tc>
          <w:tcPr>
            <w:tcW w:w="1354" w:type="dxa"/>
          </w:tcPr>
          <w:p w14:paraId="256B4534" w14:textId="77777777" w:rsidR="00567EE8" w:rsidRDefault="00DB7A4B">
            <w:pPr>
              <w:pStyle w:val="TableParagraph"/>
              <w:spacing w:line="240" w:lineRule="auto"/>
              <w:ind w:left="109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Author Ranking</w:t>
            </w:r>
          </w:p>
        </w:tc>
        <w:tc>
          <w:tcPr>
            <w:tcW w:w="1695" w:type="dxa"/>
          </w:tcPr>
          <w:p w14:paraId="1F4AA3D3" w14:textId="77777777" w:rsidR="00567EE8" w:rsidRDefault="00DB7A4B">
            <w:pPr>
              <w:pStyle w:val="TableParagraph"/>
              <w:spacing w:line="261" w:lineRule="exact"/>
              <w:ind w:left="0" w:right="27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International</w:t>
            </w:r>
          </w:p>
        </w:tc>
        <w:tc>
          <w:tcPr>
            <w:tcW w:w="2147" w:type="dxa"/>
          </w:tcPr>
          <w:p w14:paraId="0D7B9785" w14:textId="77777777" w:rsidR="00567EE8" w:rsidRDefault="00DB7A4B">
            <w:pPr>
              <w:pStyle w:val="TableParagraph"/>
              <w:spacing w:line="240" w:lineRule="auto"/>
              <w:ind w:left="109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Application / Registration</w:t>
            </w:r>
          </w:p>
        </w:tc>
        <w:tc>
          <w:tcPr>
            <w:tcW w:w="2142" w:type="dxa"/>
          </w:tcPr>
          <w:p w14:paraId="59706FD4" w14:textId="77777777" w:rsidR="00567EE8" w:rsidRDefault="00DB7A4B">
            <w:pPr>
              <w:pStyle w:val="TableParagraph"/>
              <w:spacing w:line="240" w:lineRule="auto"/>
              <w:ind w:left="104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Number of Application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14"/>
                <w:sz w:val="23"/>
              </w:rPr>
              <w:t>/</w:t>
            </w:r>
          </w:p>
          <w:p w14:paraId="497EFFCB" w14:textId="77777777" w:rsidR="00567EE8" w:rsidRDefault="00DB7A4B">
            <w:pPr>
              <w:pStyle w:val="TableParagraph"/>
              <w:spacing w:line="247" w:lineRule="exact"/>
              <w:ind w:left="104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Registration</w:t>
            </w:r>
          </w:p>
        </w:tc>
      </w:tr>
      <w:tr w:rsidR="00567EE8" w14:paraId="13DFEDC2" w14:textId="77777777">
        <w:trPr>
          <w:trHeight w:val="796"/>
        </w:trPr>
        <w:tc>
          <w:tcPr>
            <w:tcW w:w="3621" w:type="dxa"/>
          </w:tcPr>
          <w:p w14:paraId="1B9D107D" w14:textId="77777777" w:rsidR="00567EE8" w:rsidRDefault="00DB7A4B">
            <w:pPr>
              <w:pStyle w:val="TableParagraph"/>
              <w:ind w:left="103" w:right="86"/>
              <w:rPr>
                <w:sz w:val="23"/>
              </w:rPr>
            </w:pPr>
            <w:r>
              <w:rPr>
                <w:sz w:val="23"/>
              </w:rPr>
              <w:t>Apparatus for increasing strength of</w:t>
            </w:r>
          </w:p>
          <w:p w14:paraId="738E5297" w14:textId="77777777" w:rsidR="00567EE8" w:rsidRDefault="00DB7A4B">
            <w:pPr>
              <w:pStyle w:val="TableParagraph"/>
              <w:spacing w:before="8" w:line="264" w:lineRule="exact"/>
              <w:ind w:left="177" w:right="170" w:firstLine="3"/>
              <w:rPr>
                <w:sz w:val="23"/>
              </w:rPr>
            </w:pPr>
            <w:proofErr w:type="spellStart"/>
            <w:r>
              <w:rPr>
                <w:sz w:val="23"/>
              </w:rPr>
              <w:t>nano</w:t>
            </w:r>
            <w:proofErr w:type="spellEnd"/>
            <w:r>
              <w:rPr>
                <w:sz w:val="23"/>
              </w:rPr>
              <w:t xml:space="preserve"> carbon fiber by </w:t>
            </w:r>
            <w:proofErr w:type="spellStart"/>
            <w:r>
              <w:rPr>
                <w:sz w:val="23"/>
              </w:rPr>
              <w:t>mechano</w:t>
            </w:r>
            <w:proofErr w:type="spellEnd"/>
            <w:r>
              <w:rPr>
                <w:sz w:val="23"/>
              </w:rPr>
              <w:t>- electrospinning and method thereof</w:t>
            </w:r>
          </w:p>
        </w:tc>
        <w:tc>
          <w:tcPr>
            <w:tcW w:w="1354" w:type="dxa"/>
          </w:tcPr>
          <w:p w14:paraId="36035A20" w14:textId="77777777" w:rsidR="00567EE8" w:rsidRDefault="00DB7A4B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3/4</w:t>
            </w:r>
          </w:p>
        </w:tc>
        <w:tc>
          <w:tcPr>
            <w:tcW w:w="1695" w:type="dxa"/>
          </w:tcPr>
          <w:p w14:paraId="39A54D6D" w14:textId="77777777" w:rsidR="00567EE8" w:rsidRDefault="00DB7A4B">
            <w:pPr>
              <w:pStyle w:val="TableParagraph"/>
              <w:ind w:left="0" w:right="252"/>
              <w:jc w:val="right"/>
              <w:rPr>
                <w:sz w:val="23"/>
              </w:rPr>
            </w:pPr>
            <w:r>
              <w:rPr>
                <w:sz w:val="23"/>
              </w:rPr>
              <w:t>International</w:t>
            </w:r>
          </w:p>
        </w:tc>
        <w:tc>
          <w:tcPr>
            <w:tcW w:w="2147" w:type="dxa"/>
          </w:tcPr>
          <w:p w14:paraId="1598133C" w14:textId="77777777" w:rsidR="00567EE8" w:rsidRDefault="00DB7A4B">
            <w:pPr>
              <w:pStyle w:val="TableParagraph"/>
              <w:ind w:left="580"/>
              <w:jc w:val="left"/>
              <w:rPr>
                <w:sz w:val="23"/>
              </w:rPr>
            </w:pPr>
            <w:r>
              <w:rPr>
                <w:sz w:val="23"/>
              </w:rPr>
              <w:t>Registered</w:t>
            </w:r>
          </w:p>
        </w:tc>
        <w:tc>
          <w:tcPr>
            <w:tcW w:w="2142" w:type="dxa"/>
          </w:tcPr>
          <w:p w14:paraId="0626A6F6" w14:textId="77777777" w:rsidR="00567EE8" w:rsidRDefault="00DB7A4B">
            <w:pPr>
              <w:pStyle w:val="TableParagraph"/>
              <w:ind w:left="225" w:right="218"/>
              <w:rPr>
                <w:sz w:val="23"/>
              </w:rPr>
            </w:pPr>
            <w:r>
              <w:rPr>
                <w:sz w:val="23"/>
              </w:rPr>
              <w:t>10-2011-0129126</w:t>
            </w:r>
          </w:p>
        </w:tc>
      </w:tr>
      <w:tr w:rsidR="00567EE8" w14:paraId="5FD442EA" w14:textId="77777777">
        <w:trPr>
          <w:trHeight w:val="527"/>
        </w:trPr>
        <w:tc>
          <w:tcPr>
            <w:tcW w:w="3621" w:type="dxa"/>
          </w:tcPr>
          <w:p w14:paraId="10B0DC68" w14:textId="77777777" w:rsidR="00567EE8" w:rsidRDefault="00DB7A4B">
            <w:pPr>
              <w:pStyle w:val="TableParagraph"/>
              <w:ind w:left="98" w:right="86"/>
              <w:rPr>
                <w:sz w:val="23"/>
              </w:rPr>
            </w:pPr>
            <w:proofErr w:type="spellStart"/>
            <w:r>
              <w:rPr>
                <w:sz w:val="23"/>
              </w:rPr>
              <w:t>Nano</w:t>
            </w:r>
            <w:proofErr w:type="spellEnd"/>
            <w:r>
              <w:rPr>
                <w:sz w:val="23"/>
              </w:rPr>
              <w:t xml:space="preserve"> and semi-</w:t>
            </w:r>
            <w:proofErr w:type="spellStart"/>
            <w:r>
              <w:rPr>
                <w:sz w:val="23"/>
              </w:rPr>
              <w:t>nano</w:t>
            </w:r>
            <w:proofErr w:type="spellEnd"/>
            <w:r>
              <w:rPr>
                <w:sz w:val="23"/>
              </w:rPr>
              <w:t xml:space="preserve"> sized fiber, and</w:t>
            </w:r>
          </w:p>
          <w:p w14:paraId="6C044CB5" w14:textId="77777777" w:rsidR="00567EE8" w:rsidRDefault="00DB7A4B">
            <w:pPr>
              <w:pStyle w:val="TableParagraph"/>
              <w:spacing w:line="252" w:lineRule="exact"/>
              <w:ind w:left="98" w:right="86"/>
              <w:rPr>
                <w:sz w:val="23"/>
              </w:rPr>
            </w:pPr>
            <w:r>
              <w:rPr>
                <w:sz w:val="23"/>
              </w:rPr>
              <w:t>preparation method for thereof</w:t>
            </w:r>
          </w:p>
        </w:tc>
        <w:tc>
          <w:tcPr>
            <w:tcW w:w="1354" w:type="dxa"/>
          </w:tcPr>
          <w:p w14:paraId="7BFFAE2B" w14:textId="77777777" w:rsidR="00567EE8" w:rsidRDefault="00DB7A4B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4/5</w:t>
            </w:r>
          </w:p>
        </w:tc>
        <w:tc>
          <w:tcPr>
            <w:tcW w:w="1695" w:type="dxa"/>
          </w:tcPr>
          <w:p w14:paraId="1AC98F8D" w14:textId="77777777" w:rsidR="00567EE8" w:rsidRDefault="00DB7A4B">
            <w:pPr>
              <w:pStyle w:val="TableParagraph"/>
              <w:ind w:left="0" w:right="252"/>
              <w:jc w:val="right"/>
              <w:rPr>
                <w:sz w:val="23"/>
              </w:rPr>
            </w:pPr>
            <w:r>
              <w:rPr>
                <w:sz w:val="23"/>
              </w:rPr>
              <w:t>International</w:t>
            </w:r>
          </w:p>
        </w:tc>
        <w:tc>
          <w:tcPr>
            <w:tcW w:w="2147" w:type="dxa"/>
          </w:tcPr>
          <w:p w14:paraId="4194C54D" w14:textId="77777777" w:rsidR="00567EE8" w:rsidRDefault="00DB7A4B">
            <w:pPr>
              <w:pStyle w:val="TableParagraph"/>
              <w:ind w:left="580"/>
              <w:jc w:val="left"/>
              <w:rPr>
                <w:sz w:val="23"/>
              </w:rPr>
            </w:pPr>
            <w:r>
              <w:rPr>
                <w:sz w:val="23"/>
              </w:rPr>
              <w:t>Registered</w:t>
            </w:r>
          </w:p>
        </w:tc>
        <w:tc>
          <w:tcPr>
            <w:tcW w:w="2142" w:type="dxa"/>
          </w:tcPr>
          <w:p w14:paraId="0361F3D7" w14:textId="77777777" w:rsidR="00567EE8" w:rsidRDefault="00DB7A4B">
            <w:pPr>
              <w:pStyle w:val="TableParagraph"/>
              <w:ind w:left="225" w:right="218"/>
              <w:rPr>
                <w:sz w:val="23"/>
              </w:rPr>
            </w:pPr>
            <w:r>
              <w:rPr>
                <w:sz w:val="23"/>
              </w:rPr>
              <w:t>10-2011-0102102</w:t>
            </w:r>
          </w:p>
        </w:tc>
      </w:tr>
      <w:tr w:rsidR="00567EE8" w14:paraId="470BBA7D" w14:textId="77777777">
        <w:trPr>
          <w:trHeight w:val="264"/>
        </w:trPr>
        <w:tc>
          <w:tcPr>
            <w:tcW w:w="3621" w:type="dxa"/>
          </w:tcPr>
          <w:p w14:paraId="6D17F39B" w14:textId="77777777" w:rsidR="00567EE8" w:rsidRDefault="00DB7A4B">
            <w:pPr>
              <w:pStyle w:val="TableParagraph"/>
              <w:spacing w:line="244" w:lineRule="exact"/>
              <w:ind w:left="268"/>
              <w:jc w:val="left"/>
              <w:rPr>
                <w:sz w:val="23"/>
              </w:rPr>
            </w:pPr>
            <w:r>
              <w:rPr>
                <w:sz w:val="23"/>
              </w:rPr>
              <w:t xml:space="preserve">Copper plated </w:t>
            </w:r>
            <w:proofErr w:type="spellStart"/>
            <w:r>
              <w:rPr>
                <w:sz w:val="23"/>
              </w:rPr>
              <w:t>nanoweb</w:t>
            </w:r>
            <w:proofErr w:type="spellEnd"/>
            <w:r>
              <w:rPr>
                <w:sz w:val="23"/>
              </w:rPr>
              <w:t xml:space="preserve"> electrode</w:t>
            </w:r>
          </w:p>
        </w:tc>
        <w:tc>
          <w:tcPr>
            <w:tcW w:w="1354" w:type="dxa"/>
          </w:tcPr>
          <w:p w14:paraId="4AE97107" w14:textId="77777777" w:rsidR="00567EE8" w:rsidRDefault="00DB7A4B">
            <w:pPr>
              <w:pStyle w:val="TableParagraph"/>
              <w:spacing w:line="244" w:lineRule="exact"/>
              <w:jc w:val="left"/>
              <w:rPr>
                <w:sz w:val="23"/>
              </w:rPr>
            </w:pPr>
            <w:r>
              <w:rPr>
                <w:sz w:val="23"/>
              </w:rPr>
              <w:t>2/4</w:t>
            </w:r>
          </w:p>
        </w:tc>
        <w:tc>
          <w:tcPr>
            <w:tcW w:w="1695" w:type="dxa"/>
          </w:tcPr>
          <w:p w14:paraId="78A1ECC9" w14:textId="77777777" w:rsidR="00567EE8" w:rsidRDefault="00DB7A4B">
            <w:pPr>
              <w:pStyle w:val="TableParagraph"/>
              <w:spacing w:line="244" w:lineRule="exact"/>
              <w:ind w:left="0" w:right="252"/>
              <w:jc w:val="right"/>
              <w:rPr>
                <w:sz w:val="23"/>
              </w:rPr>
            </w:pPr>
            <w:r>
              <w:rPr>
                <w:sz w:val="23"/>
              </w:rPr>
              <w:t>International</w:t>
            </w:r>
          </w:p>
        </w:tc>
        <w:tc>
          <w:tcPr>
            <w:tcW w:w="2147" w:type="dxa"/>
          </w:tcPr>
          <w:p w14:paraId="7705D3A7" w14:textId="77777777" w:rsidR="00567EE8" w:rsidRDefault="00DB7A4B">
            <w:pPr>
              <w:pStyle w:val="TableParagraph"/>
              <w:spacing w:line="244" w:lineRule="exact"/>
              <w:ind w:left="580"/>
              <w:jc w:val="left"/>
              <w:rPr>
                <w:sz w:val="23"/>
              </w:rPr>
            </w:pPr>
            <w:r>
              <w:rPr>
                <w:sz w:val="23"/>
              </w:rPr>
              <w:t>Registered</w:t>
            </w:r>
          </w:p>
        </w:tc>
        <w:tc>
          <w:tcPr>
            <w:tcW w:w="2142" w:type="dxa"/>
          </w:tcPr>
          <w:p w14:paraId="35959897" w14:textId="77777777" w:rsidR="00567EE8" w:rsidRDefault="00DB7A4B">
            <w:pPr>
              <w:pStyle w:val="TableParagraph"/>
              <w:spacing w:line="244" w:lineRule="exact"/>
              <w:ind w:left="225" w:right="218"/>
              <w:rPr>
                <w:sz w:val="23"/>
              </w:rPr>
            </w:pPr>
            <w:r>
              <w:rPr>
                <w:sz w:val="23"/>
              </w:rPr>
              <w:t>10-2012-0090684</w:t>
            </w:r>
          </w:p>
        </w:tc>
      </w:tr>
      <w:tr w:rsidR="00567EE8" w14:paraId="23690403" w14:textId="77777777">
        <w:trPr>
          <w:trHeight w:val="532"/>
        </w:trPr>
        <w:tc>
          <w:tcPr>
            <w:tcW w:w="3621" w:type="dxa"/>
          </w:tcPr>
          <w:p w14:paraId="27FE1AE3" w14:textId="77777777" w:rsidR="00567EE8" w:rsidRDefault="00DB7A4B">
            <w:pPr>
              <w:pStyle w:val="TableParagraph"/>
              <w:ind w:left="95" w:right="86"/>
              <w:rPr>
                <w:sz w:val="23"/>
              </w:rPr>
            </w:pPr>
            <w:r>
              <w:rPr>
                <w:sz w:val="23"/>
              </w:rPr>
              <w:t xml:space="preserve">Fabrication of coiled </w:t>
            </w:r>
            <w:proofErr w:type="spellStart"/>
            <w:r>
              <w:rPr>
                <w:sz w:val="23"/>
              </w:rPr>
              <w:t>nanofiber</w:t>
            </w:r>
            <w:proofErr w:type="spellEnd"/>
            <w:r>
              <w:rPr>
                <w:sz w:val="23"/>
              </w:rPr>
              <w:t xml:space="preserve"> and</w:t>
            </w:r>
          </w:p>
          <w:p w14:paraId="5A5A4942" w14:textId="77777777" w:rsidR="00567EE8" w:rsidRDefault="00DB7A4B">
            <w:pPr>
              <w:pStyle w:val="TableParagraph"/>
              <w:spacing w:line="257" w:lineRule="exact"/>
              <w:ind w:left="90" w:right="86"/>
              <w:rPr>
                <w:sz w:val="23"/>
              </w:rPr>
            </w:pPr>
            <w:r>
              <w:rPr>
                <w:sz w:val="23"/>
              </w:rPr>
              <w:t>its application products</w:t>
            </w:r>
          </w:p>
        </w:tc>
        <w:tc>
          <w:tcPr>
            <w:tcW w:w="1354" w:type="dxa"/>
          </w:tcPr>
          <w:p w14:paraId="54B95E2A" w14:textId="77777777" w:rsidR="00567EE8" w:rsidRDefault="00DB7A4B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2/4</w:t>
            </w:r>
          </w:p>
        </w:tc>
        <w:tc>
          <w:tcPr>
            <w:tcW w:w="1695" w:type="dxa"/>
          </w:tcPr>
          <w:p w14:paraId="665E4E64" w14:textId="77777777" w:rsidR="00567EE8" w:rsidRDefault="00DB7A4B">
            <w:pPr>
              <w:pStyle w:val="TableParagraph"/>
              <w:ind w:left="0" w:right="252"/>
              <w:jc w:val="right"/>
              <w:rPr>
                <w:sz w:val="23"/>
              </w:rPr>
            </w:pPr>
            <w:r>
              <w:rPr>
                <w:sz w:val="23"/>
              </w:rPr>
              <w:t>International</w:t>
            </w:r>
          </w:p>
        </w:tc>
        <w:tc>
          <w:tcPr>
            <w:tcW w:w="2147" w:type="dxa"/>
          </w:tcPr>
          <w:p w14:paraId="4AF24A10" w14:textId="77777777" w:rsidR="00567EE8" w:rsidRDefault="00DB7A4B">
            <w:pPr>
              <w:pStyle w:val="TableParagraph"/>
              <w:ind w:left="580"/>
              <w:jc w:val="left"/>
              <w:rPr>
                <w:sz w:val="23"/>
              </w:rPr>
            </w:pPr>
            <w:r>
              <w:rPr>
                <w:sz w:val="23"/>
              </w:rPr>
              <w:t>Registered</w:t>
            </w:r>
          </w:p>
        </w:tc>
        <w:tc>
          <w:tcPr>
            <w:tcW w:w="2142" w:type="dxa"/>
          </w:tcPr>
          <w:p w14:paraId="4C102BB1" w14:textId="77777777" w:rsidR="00567EE8" w:rsidRDefault="00DB7A4B">
            <w:pPr>
              <w:pStyle w:val="TableParagraph"/>
              <w:ind w:left="225" w:right="218"/>
              <w:rPr>
                <w:sz w:val="23"/>
              </w:rPr>
            </w:pPr>
            <w:r>
              <w:rPr>
                <w:sz w:val="23"/>
              </w:rPr>
              <w:t>10-2012-0112431</w:t>
            </w:r>
          </w:p>
        </w:tc>
      </w:tr>
      <w:tr w:rsidR="00567EE8" w14:paraId="0D441F5D" w14:textId="77777777">
        <w:trPr>
          <w:trHeight w:val="791"/>
        </w:trPr>
        <w:tc>
          <w:tcPr>
            <w:tcW w:w="3621" w:type="dxa"/>
          </w:tcPr>
          <w:p w14:paraId="0ECBB159" w14:textId="77777777" w:rsidR="00567EE8" w:rsidRDefault="00DB7A4B">
            <w:pPr>
              <w:pStyle w:val="TableParagraph"/>
              <w:ind w:left="100" w:right="86"/>
              <w:rPr>
                <w:sz w:val="23"/>
              </w:rPr>
            </w:pPr>
            <w:r>
              <w:rPr>
                <w:sz w:val="23"/>
              </w:rPr>
              <w:t>The preparing method of conductive</w:t>
            </w:r>
          </w:p>
          <w:p w14:paraId="375F5709" w14:textId="77777777" w:rsidR="00567EE8" w:rsidRDefault="00DB7A4B">
            <w:pPr>
              <w:pStyle w:val="TableParagraph"/>
              <w:spacing w:before="3" w:line="264" w:lineRule="exact"/>
              <w:ind w:left="101" w:right="86"/>
              <w:rPr>
                <w:sz w:val="23"/>
              </w:rPr>
            </w:pPr>
            <w:r>
              <w:rPr>
                <w:sz w:val="23"/>
              </w:rPr>
              <w:t>long fiber coated with silver nanoparticles thereby</w:t>
            </w:r>
          </w:p>
        </w:tc>
        <w:tc>
          <w:tcPr>
            <w:tcW w:w="1354" w:type="dxa"/>
          </w:tcPr>
          <w:p w14:paraId="5F9AB47B" w14:textId="77777777" w:rsidR="00567EE8" w:rsidRDefault="00DB7A4B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1/5</w:t>
            </w:r>
          </w:p>
        </w:tc>
        <w:tc>
          <w:tcPr>
            <w:tcW w:w="1695" w:type="dxa"/>
          </w:tcPr>
          <w:p w14:paraId="4D0AC613" w14:textId="77777777" w:rsidR="00567EE8" w:rsidRDefault="00DB7A4B">
            <w:pPr>
              <w:pStyle w:val="TableParagraph"/>
              <w:ind w:left="0" w:right="252"/>
              <w:jc w:val="right"/>
              <w:rPr>
                <w:sz w:val="23"/>
              </w:rPr>
            </w:pPr>
            <w:r>
              <w:rPr>
                <w:sz w:val="23"/>
              </w:rPr>
              <w:t>International</w:t>
            </w:r>
          </w:p>
        </w:tc>
        <w:tc>
          <w:tcPr>
            <w:tcW w:w="2147" w:type="dxa"/>
          </w:tcPr>
          <w:p w14:paraId="315D9641" w14:textId="77777777" w:rsidR="00567EE8" w:rsidRDefault="00DB7A4B">
            <w:pPr>
              <w:pStyle w:val="TableParagraph"/>
              <w:ind w:left="580"/>
              <w:jc w:val="left"/>
              <w:rPr>
                <w:sz w:val="23"/>
              </w:rPr>
            </w:pPr>
            <w:r>
              <w:rPr>
                <w:sz w:val="23"/>
              </w:rPr>
              <w:t>Registered</w:t>
            </w:r>
          </w:p>
        </w:tc>
        <w:tc>
          <w:tcPr>
            <w:tcW w:w="2142" w:type="dxa"/>
          </w:tcPr>
          <w:p w14:paraId="6E59FCCC" w14:textId="77777777" w:rsidR="00567EE8" w:rsidRDefault="00DB7A4B">
            <w:pPr>
              <w:pStyle w:val="TableParagraph"/>
              <w:ind w:left="225" w:right="218"/>
              <w:rPr>
                <w:sz w:val="23"/>
              </w:rPr>
            </w:pPr>
            <w:r>
              <w:rPr>
                <w:sz w:val="23"/>
              </w:rPr>
              <w:t>10-2012-0152269</w:t>
            </w:r>
          </w:p>
        </w:tc>
      </w:tr>
      <w:tr w:rsidR="00567EE8" w14:paraId="03D18F0D" w14:textId="77777777">
        <w:trPr>
          <w:trHeight w:val="792"/>
        </w:trPr>
        <w:tc>
          <w:tcPr>
            <w:tcW w:w="3621" w:type="dxa"/>
          </w:tcPr>
          <w:p w14:paraId="0973F301" w14:textId="77777777" w:rsidR="00567EE8" w:rsidRDefault="00DB7A4B">
            <w:pPr>
              <w:pStyle w:val="TableParagraph"/>
              <w:ind w:left="104" w:right="86"/>
              <w:rPr>
                <w:sz w:val="23"/>
              </w:rPr>
            </w:pPr>
            <w:r>
              <w:rPr>
                <w:sz w:val="23"/>
              </w:rPr>
              <w:t>Formation of uniform silver layer by</w:t>
            </w:r>
          </w:p>
          <w:p w14:paraId="403E1407" w14:textId="77777777" w:rsidR="00567EE8" w:rsidRDefault="00DB7A4B">
            <w:pPr>
              <w:pStyle w:val="TableParagraph"/>
              <w:spacing w:before="3" w:line="264" w:lineRule="exact"/>
              <w:ind w:left="330" w:right="320" w:firstLine="1"/>
              <w:rPr>
                <w:sz w:val="23"/>
              </w:rPr>
            </w:pPr>
            <w:proofErr w:type="spellStart"/>
            <w:r>
              <w:rPr>
                <w:sz w:val="23"/>
              </w:rPr>
              <w:t>electroless</w:t>
            </w:r>
            <w:proofErr w:type="spellEnd"/>
            <w:r>
              <w:rPr>
                <w:sz w:val="23"/>
              </w:rPr>
              <w:t xml:space="preserve"> silver plating on wet coated polymer fiber using </w:t>
            </w:r>
            <w:r>
              <w:rPr>
                <w:spacing w:val="-5"/>
                <w:sz w:val="23"/>
              </w:rPr>
              <w:t>PEG</w:t>
            </w:r>
          </w:p>
        </w:tc>
        <w:tc>
          <w:tcPr>
            <w:tcW w:w="1354" w:type="dxa"/>
          </w:tcPr>
          <w:p w14:paraId="28931FE5" w14:textId="77777777" w:rsidR="00567EE8" w:rsidRDefault="00DB7A4B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1/5</w:t>
            </w:r>
          </w:p>
        </w:tc>
        <w:tc>
          <w:tcPr>
            <w:tcW w:w="1695" w:type="dxa"/>
          </w:tcPr>
          <w:p w14:paraId="2F3B5561" w14:textId="77777777" w:rsidR="00567EE8" w:rsidRDefault="00DB7A4B">
            <w:pPr>
              <w:pStyle w:val="TableParagraph"/>
              <w:ind w:left="0" w:right="252"/>
              <w:jc w:val="right"/>
              <w:rPr>
                <w:sz w:val="23"/>
              </w:rPr>
            </w:pPr>
            <w:r>
              <w:rPr>
                <w:sz w:val="23"/>
              </w:rPr>
              <w:t>International</w:t>
            </w:r>
          </w:p>
        </w:tc>
        <w:tc>
          <w:tcPr>
            <w:tcW w:w="2147" w:type="dxa"/>
          </w:tcPr>
          <w:p w14:paraId="12474521" w14:textId="77777777" w:rsidR="00567EE8" w:rsidRDefault="00DB7A4B">
            <w:pPr>
              <w:pStyle w:val="TableParagraph"/>
              <w:ind w:left="580"/>
              <w:jc w:val="left"/>
              <w:rPr>
                <w:sz w:val="23"/>
              </w:rPr>
            </w:pPr>
            <w:r>
              <w:rPr>
                <w:sz w:val="23"/>
              </w:rPr>
              <w:t>Registered</w:t>
            </w:r>
          </w:p>
        </w:tc>
        <w:tc>
          <w:tcPr>
            <w:tcW w:w="2142" w:type="dxa"/>
          </w:tcPr>
          <w:p w14:paraId="5333C320" w14:textId="77777777" w:rsidR="00567EE8" w:rsidRDefault="00DB7A4B">
            <w:pPr>
              <w:pStyle w:val="TableParagraph"/>
              <w:ind w:left="225" w:right="218"/>
              <w:rPr>
                <w:sz w:val="23"/>
              </w:rPr>
            </w:pPr>
            <w:r>
              <w:rPr>
                <w:sz w:val="23"/>
              </w:rPr>
              <w:t>10-2012-1468380</w:t>
            </w:r>
          </w:p>
        </w:tc>
      </w:tr>
    </w:tbl>
    <w:p w14:paraId="196992D5" w14:textId="77777777" w:rsidR="00567EE8" w:rsidRDefault="00567EE8">
      <w:pPr>
        <w:rPr>
          <w:sz w:val="23"/>
        </w:rPr>
        <w:sectPr w:rsidR="00567EE8">
          <w:pgSz w:w="11900" w:h="16840"/>
          <w:pgMar w:top="940" w:right="220" w:bottom="280" w:left="500" w:header="720" w:footer="720" w:gutter="0"/>
          <w:cols w:space="720"/>
        </w:sectPr>
      </w:pPr>
    </w:p>
    <w:p w14:paraId="0232B632" w14:textId="77777777" w:rsidR="00567EE8" w:rsidRDefault="00DB7A4B">
      <w:pPr>
        <w:pStyle w:val="Heading2"/>
        <w:spacing w:before="74"/>
        <w:ind w:left="220"/>
      </w:pPr>
      <w:r>
        <w:lastRenderedPageBreak/>
        <w:t>PUBLICATIONS:</w:t>
      </w:r>
    </w:p>
    <w:p w14:paraId="6E845435" w14:textId="77777777" w:rsidR="00567EE8" w:rsidRDefault="00567EE8">
      <w:pPr>
        <w:pStyle w:val="BodyText"/>
        <w:spacing w:before="2"/>
        <w:rPr>
          <w:b/>
        </w:rPr>
      </w:pPr>
    </w:p>
    <w:p w14:paraId="659F705D" w14:textId="77777777" w:rsidR="00567EE8" w:rsidRDefault="00DB7A4B">
      <w:pPr>
        <w:pStyle w:val="ListParagraph"/>
        <w:numPr>
          <w:ilvl w:val="0"/>
          <w:numId w:val="4"/>
        </w:numPr>
        <w:tabs>
          <w:tab w:val="left" w:pos="941"/>
        </w:tabs>
        <w:spacing w:line="235" w:lineRule="auto"/>
        <w:ind w:right="776"/>
      </w:pPr>
      <w:r>
        <w:t xml:space="preserve">A </w:t>
      </w:r>
      <w:proofErr w:type="spellStart"/>
      <w:r>
        <w:t>Tyagi</w:t>
      </w:r>
      <w:proofErr w:type="spellEnd"/>
      <w:r>
        <w:t xml:space="preserve">, RS </w:t>
      </w:r>
      <w:proofErr w:type="spellStart"/>
      <w:r>
        <w:t>Walia</w:t>
      </w:r>
      <w:proofErr w:type="spellEnd"/>
      <w:r>
        <w:t xml:space="preserve">, Q </w:t>
      </w:r>
      <w:proofErr w:type="spellStart"/>
      <w:r>
        <w:t>Murtaza</w:t>
      </w:r>
      <w:proofErr w:type="spellEnd"/>
      <w:r>
        <w:t xml:space="preserve">, SM Pandey, PK </w:t>
      </w:r>
      <w:proofErr w:type="spellStart"/>
      <w:r>
        <w:t>Tyagi</w:t>
      </w:r>
      <w:proofErr w:type="spellEnd"/>
      <w:r>
        <w:t xml:space="preserve">, </w:t>
      </w:r>
      <w:r>
        <w:rPr>
          <w:u w:val="single"/>
        </w:rPr>
        <w:t>B Bajaj,</w:t>
      </w:r>
      <w:r>
        <w:t xml:space="preserve"> A critical review </w:t>
      </w:r>
      <w:r>
        <w:rPr>
          <w:spacing w:val="-3"/>
        </w:rPr>
        <w:t xml:space="preserve">of </w:t>
      </w:r>
      <w:r>
        <w:t xml:space="preserve">diamond like carbon coating for wear resistant applications. International Journal </w:t>
      </w:r>
      <w:r>
        <w:rPr>
          <w:spacing w:val="-3"/>
        </w:rPr>
        <w:t xml:space="preserve">of </w:t>
      </w:r>
      <w:r>
        <w:t xml:space="preserve">Refractory Metals and Hard Materials. </w:t>
      </w:r>
      <w:r>
        <w:rPr>
          <w:b/>
        </w:rPr>
        <w:t>(IF=2.606),</w:t>
      </w:r>
      <w:r>
        <w:rPr>
          <w:b/>
          <w:spacing w:val="4"/>
        </w:rPr>
        <w:t xml:space="preserve"> </w:t>
      </w:r>
      <w:r>
        <w:t>S0263-4368(18)30359-7.</w:t>
      </w:r>
    </w:p>
    <w:p w14:paraId="30A67AF9" w14:textId="77777777" w:rsidR="00567EE8" w:rsidRDefault="00567EE8">
      <w:pPr>
        <w:pStyle w:val="BodyText"/>
        <w:spacing w:before="6"/>
      </w:pPr>
    </w:p>
    <w:p w14:paraId="7DC87E77" w14:textId="77777777" w:rsidR="00567EE8" w:rsidRDefault="00DB7A4B">
      <w:pPr>
        <w:pStyle w:val="ListParagraph"/>
        <w:numPr>
          <w:ilvl w:val="0"/>
          <w:numId w:val="4"/>
        </w:numPr>
        <w:tabs>
          <w:tab w:val="left" w:pos="941"/>
        </w:tabs>
        <w:spacing w:line="230" w:lineRule="auto"/>
      </w:pPr>
      <w:r>
        <w:rPr>
          <w:spacing w:val="-3"/>
        </w:rPr>
        <w:t xml:space="preserve">US </w:t>
      </w:r>
      <w:proofErr w:type="spellStart"/>
      <w:r>
        <w:t>Waware</w:t>
      </w:r>
      <w:proofErr w:type="spellEnd"/>
      <w:r>
        <w:t xml:space="preserve">, AMS </w:t>
      </w:r>
      <w:proofErr w:type="spellStart"/>
      <w:r>
        <w:t>Hamouda</w:t>
      </w:r>
      <w:proofErr w:type="spellEnd"/>
      <w:r>
        <w:t xml:space="preserve">, </w:t>
      </w:r>
      <w:r>
        <w:rPr>
          <w:u w:val="single"/>
        </w:rPr>
        <w:t>B Bajaj</w:t>
      </w:r>
      <w:r>
        <w:t xml:space="preserve">, T </w:t>
      </w:r>
      <w:proofErr w:type="spellStart"/>
      <w:r>
        <w:t>Borkar</w:t>
      </w:r>
      <w:proofErr w:type="spellEnd"/>
      <w:r>
        <w:t xml:space="preserve">, </w:t>
      </w:r>
      <w:r>
        <w:rPr>
          <w:spacing w:val="-3"/>
        </w:rPr>
        <w:t xml:space="preserve">AK </w:t>
      </w:r>
      <w:r>
        <w:t>Pradhan (2018) Synthesis and characterization of electrodeposited Ni-B-Tl</w:t>
      </w:r>
      <w:r>
        <w:rPr>
          <w:position w:val="-3"/>
          <w:sz w:val="18"/>
        </w:rPr>
        <w:t>2</w:t>
      </w:r>
      <w:r>
        <w:t>O</w:t>
      </w:r>
      <w:r>
        <w:rPr>
          <w:position w:val="-3"/>
          <w:sz w:val="18"/>
        </w:rPr>
        <w:t xml:space="preserve">3 </w:t>
      </w:r>
      <w:r>
        <w:t xml:space="preserve">composite coatings. Journal </w:t>
      </w:r>
      <w:r>
        <w:rPr>
          <w:spacing w:val="-3"/>
        </w:rPr>
        <w:t xml:space="preserve">of </w:t>
      </w:r>
      <w:r>
        <w:t xml:space="preserve">Alloys and Compounds. </w:t>
      </w:r>
      <w:r>
        <w:rPr>
          <w:b/>
        </w:rPr>
        <w:t xml:space="preserve">(IF= 3.779), </w:t>
      </w:r>
      <w:r>
        <w:t>769, 353- 359.</w:t>
      </w:r>
    </w:p>
    <w:p w14:paraId="0FA89D89" w14:textId="77777777" w:rsidR="00567EE8" w:rsidRDefault="00567EE8">
      <w:pPr>
        <w:pStyle w:val="BodyText"/>
        <w:spacing w:before="3"/>
      </w:pPr>
    </w:p>
    <w:p w14:paraId="52B03F73" w14:textId="77777777" w:rsidR="00567EE8" w:rsidRDefault="00DB7A4B">
      <w:pPr>
        <w:pStyle w:val="ListParagraph"/>
        <w:numPr>
          <w:ilvl w:val="0"/>
          <w:numId w:val="3"/>
        </w:numPr>
        <w:tabs>
          <w:tab w:val="left" w:pos="941"/>
        </w:tabs>
        <w:spacing w:line="237" w:lineRule="auto"/>
        <w:ind w:right="460"/>
      </w:pPr>
      <w:r>
        <w:rPr>
          <w:u w:val="single"/>
        </w:rPr>
        <w:t>B Bajaj</w:t>
      </w:r>
      <w:r>
        <w:t xml:space="preserve">, KB </w:t>
      </w:r>
      <w:r>
        <w:rPr>
          <w:spacing w:val="-2"/>
        </w:rPr>
        <w:t xml:space="preserve">Yi, </w:t>
      </w:r>
      <w:r>
        <w:t xml:space="preserve">HI </w:t>
      </w:r>
      <w:proofErr w:type="spellStart"/>
      <w:r>
        <w:t>Joh</w:t>
      </w:r>
      <w:proofErr w:type="spellEnd"/>
      <w:r>
        <w:t xml:space="preserve">, SM Jo, S Lee (2017) Enhanced reactive H2S adsorption </w:t>
      </w:r>
      <w:r>
        <w:rPr>
          <w:spacing w:val="2"/>
        </w:rPr>
        <w:t xml:space="preserve">using </w:t>
      </w:r>
      <w:r>
        <w:t xml:space="preserve">carbon </w:t>
      </w:r>
      <w:proofErr w:type="spellStart"/>
      <w:r>
        <w:t>nanofiber</w:t>
      </w:r>
      <w:proofErr w:type="spellEnd"/>
      <w:r>
        <w:t xml:space="preserve"> supported with Cu/</w:t>
      </w:r>
      <w:proofErr w:type="spellStart"/>
      <w:r>
        <w:t>CUxO</w:t>
      </w:r>
      <w:proofErr w:type="spellEnd"/>
      <w:r>
        <w:t xml:space="preserve"> nanoparticles. Applied Surface Science </w:t>
      </w:r>
      <w:r>
        <w:rPr>
          <w:b/>
        </w:rPr>
        <w:t xml:space="preserve">(IF=4.439), </w:t>
      </w:r>
      <w:r>
        <w:t>429,</w:t>
      </w:r>
      <w:r>
        <w:rPr>
          <w:spacing w:val="-5"/>
        </w:rPr>
        <w:t xml:space="preserve"> </w:t>
      </w:r>
      <w:r>
        <w:t>253-257.</w:t>
      </w:r>
    </w:p>
    <w:p w14:paraId="4E7EFED6" w14:textId="77777777" w:rsidR="00567EE8" w:rsidRDefault="00567EE8">
      <w:pPr>
        <w:pStyle w:val="BodyText"/>
        <w:spacing w:before="1"/>
        <w:rPr>
          <w:sz w:val="23"/>
        </w:rPr>
      </w:pPr>
    </w:p>
    <w:p w14:paraId="79032C55" w14:textId="77777777" w:rsidR="00567EE8" w:rsidRDefault="00DB7A4B">
      <w:pPr>
        <w:pStyle w:val="ListParagraph"/>
        <w:numPr>
          <w:ilvl w:val="0"/>
          <w:numId w:val="3"/>
        </w:numPr>
        <w:tabs>
          <w:tab w:val="left" w:pos="941"/>
        </w:tabs>
        <w:spacing w:line="232" w:lineRule="auto"/>
        <w:ind w:right="485"/>
      </w:pPr>
      <w:r>
        <w:rPr>
          <w:u w:val="single"/>
        </w:rPr>
        <w:t>B Bajaj</w:t>
      </w:r>
      <w:r>
        <w:t xml:space="preserve">, S Hong, SM Jo, S </w:t>
      </w:r>
      <w:r>
        <w:rPr>
          <w:spacing w:val="-3"/>
        </w:rPr>
        <w:t xml:space="preserve">Lee, </w:t>
      </w:r>
      <w:r>
        <w:t xml:space="preserve">HJ Kim (2016) Flexible carbon </w:t>
      </w:r>
      <w:proofErr w:type="spellStart"/>
      <w:r>
        <w:t>nanofiber</w:t>
      </w:r>
      <w:proofErr w:type="spellEnd"/>
      <w:r>
        <w:t xml:space="preserve"> electrodes for a </w:t>
      </w:r>
      <w:r>
        <w:rPr>
          <w:spacing w:val="-3"/>
        </w:rPr>
        <w:t xml:space="preserve">lead </w:t>
      </w:r>
      <w:proofErr w:type="spellStart"/>
      <w:r>
        <w:t>zirconate</w:t>
      </w:r>
      <w:proofErr w:type="spellEnd"/>
      <w:r>
        <w:t xml:space="preserve"> </w:t>
      </w:r>
      <w:proofErr w:type="spellStart"/>
      <w:r>
        <w:t>titanate</w:t>
      </w:r>
      <w:proofErr w:type="spellEnd"/>
      <w:r>
        <w:t xml:space="preserve"> </w:t>
      </w:r>
      <w:proofErr w:type="spellStart"/>
      <w:r>
        <w:t>nanogenerator</w:t>
      </w:r>
      <w:proofErr w:type="spellEnd"/>
      <w:r>
        <w:t xml:space="preserve">. RSC advances </w:t>
      </w:r>
      <w:r>
        <w:rPr>
          <w:b/>
        </w:rPr>
        <w:t>(IF=3.84),</w:t>
      </w:r>
      <w:r>
        <w:rPr>
          <w:b/>
          <w:spacing w:val="9"/>
        </w:rPr>
        <w:t xml:space="preserve"> </w:t>
      </w:r>
      <w:r>
        <w:t>6:64441-64445.</w:t>
      </w:r>
    </w:p>
    <w:p w14:paraId="09C8BBDB" w14:textId="77777777" w:rsidR="00567EE8" w:rsidRDefault="00567EE8">
      <w:pPr>
        <w:pStyle w:val="BodyText"/>
        <w:spacing w:before="5"/>
        <w:rPr>
          <w:sz w:val="23"/>
        </w:rPr>
      </w:pPr>
    </w:p>
    <w:p w14:paraId="74DB8783" w14:textId="77777777" w:rsidR="00567EE8" w:rsidRDefault="00DB7A4B">
      <w:pPr>
        <w:pStyle w:val="ListParagraph"/>
        <w:numPr>
          <w:ilvl w:val="0"/>
          <w:numId w:val="3"/>
        </w:numPr>
        <w:tabs>
          <w:tab w:val="left" w:pos="941"/>
        </w:tabs>
        <w:spacing w:line="235" w:lineRule="auto"/>
        <w:ind w:right="486"/>
      </w:pPr>
      <w:r>
        <w:rPr>
          <w:u w:val="single"/>
        </w:rPr>
        <w:t>B Bajaj</w:t>
      </w:r>
      <w:r>
        <w:t xml:space="preserve">, HI </w:t>
      </w:r>
      <w:proofErr w:type="spellStart"/>
      <w:r>
        <w:rPr>
          <w:spacing w:val="-3"/>
        </w:rPr>
        <w:t>Joh</w:t>
      </w:r>
      <w:proofErr w:type="spellEnd"/>
      <w:r>
        <w:rPr>
          <w:spacing w:val="-3"/>
        </w:rPr>
        <w:t xml:space="preserve">, </w:t>
      </w:r>
      <w:r>
        <w:t xml:space="preserve">SM Jo, G Kaur, A Sharma, M </w:t>
      </w:r>
      <w:proofErr w:type="spellStart"/>
      <w:r>
        <w:t>Tomar</w:t>
      </w:r>
      <w:proofErr w:type="spellEnd"/>
      <w:r>
        <w:t xml:space="preserve">, V Gupta, S Lee (2016) Controllable one step copper coating on carbon </w:t>
      </w:r>
      <w:proofErr w:type="spellStart"/>
      <w:r>
        <w:t>nanofibers</w:t>
      </w:r>
      <w:proofErr w:type="spellEnd"/>
      <w:r>
        <w:t xml:space="preserve"> </w:t>
      </w:r>
      <w:r>
        <w:rPr>
          <w:spacing w:val="-3"/>
        </w:rPr>
        <w:t xml:space="preserve">for </w:t>
      </w:r>
      <w:r>
        <w:t xml:space="preserve">flexible cholesterol biosensor substrates. Journal </w:t>
      </w:r>
      <w:r>
        <w:rPr>
          <w:spacing w:val="-3"/>
        </w:rPr>
        <w:t xml:space="preserve">of </w:t>
      </w:r>
      <w:r>
        <w:t xml:space="preserve">Material Chemistry B </w:t>
      </w:r>
      <w:r>
        <w:rPr>
          <w:b/>
        </w:rPr>
        <w:t>(IF=4.776</w:t>
      </w:r>
      <w:r>
        <w:t>),</w:t>
      </w:r>
      <w:r>
        <w:rPr>
          <w:spacing w:val="3"/>
        </w:rPr>
        <w:t xml:space="preserve"> </w:t>
      </w:r>
      <w:r>
        <w:t>4:229-236.</w:t>
      </w:r>
    </w:p>
    <w:p w14:paraId="24EAAD52" w14:textId="77777777" w:rsidR="00567EE8" w:rsidRDefault="00567EE8">
      <w:pPr>
        <w:pStyle w:val="BodyText"/>
        <w:spacing w:before="1"/>
        <w:rPr>
          <w:sz w:val="23"/>
        </w:rPr>
      </w:pPr>
    </w:p>
    <w:p w14:paraId="5A07D8A9" w14:textId="77777777" w:rsidR="00567EE8" w:rsidRDefault="00DB7A4B">
      <w:pPr>
        <w:pStyle w:val="ListParagraph"/>
        <w:numPr>
          <w:ilvl w:val="0"/>
          <w:numId w:val="3"/>
        </w:numPr>
        <w:tabs>
          <w:tab w:val="left" w:pos="941"/>
        </w:tabs>
        <w:spacing w:before="1" w:line="232" w:lineRule="auto"/>
        <w:ind w:right="484"/>
      </w:pPr>
      <w:r>
        <w:t xml:space="preserve">S </w:t>
      </w:r>
      <w:r>
        <w:rPr>
          <w:spacing w:val="-3"/>
        </w:rPr>
        <w:t xml:space="preserve">Kim, </w:t>
      </w:r>
      <w:r>
        <w:rPr>
          <w:u w:val="single"/>
        </w:rPr>
        <w:t>B Bajaj</w:t>
      </w:r>
      <w:r>
        <w:t xml:space="preserve">, CK </w:t>
      </w:r>
      <w:proofErr w:type="spellStart"/>
      <w:r>
        <w:t>Byun</w:t>
      </w:r>
      <w:proofErr w:type="spellEnd"/>
      <w:r>
        <w:t xml:space="preserve">, S-J Kwon, HI </w:t>
      </w:r>
      <w:proofErr w:type="spellStart"/>
      <w:r>
        <w:t>Joh</w:t>
      </w:r>
      <w:proofErr w:type="spellEnd"/>
      <w:r>
        <w:t xml:space="preserve">, KB </w:t>
      </w:r>
      <w:r>
        <w:rPr>
          <w:spacing w:val="-4"/>
        </w:rPr>
        <w:t xml:space="preserve">Yi, </w:t>
      </w:r>
      <w:r>
        <w:t xml:space="preserve">S Lee (2014) Preparation </w:t>
      </w:r>
      <w:r>
        <w:rPr>
          <w:spacing w:val="-3"/>
        </w:rPr>
        <w:t xml:space="preserve">of </w:t>
      </w:r>
      <w:r>
        <w:t xml:space="preserve">flexible zinc oxide/carbon </w:t>
      </w:r>
      <w:proofErr w:type="spellStart"/>
      <w:r>
        <w:t>nanofiber</w:t>
      </w:r>
      <w:proofErr w:type="spellEnd"/>
      <w:r>
        <w:t xml:space="preserve"> </w:t>
      </w:r>
      <w:r>
        <w:rPr>
          <w:spacing w:val="-3"/>
        </w:rPr>
        <w:t xml:space="preserve">webs </w:t>
      </w:r>
      <w:r>
        <w:t xml:space="preserve">for mid-temperature desulfurization. Applied Surface Science </w:t>
      </w:r>
      <w:r>
        <w:rPr>
          <w:b/>
        </w:rPr>
        <w:t>(IF=4.439),</w:t>
      </w:r>
      <w:r>
        <w:rPr>
          <w:b/>
          <w:spacing w:val="1"/>
        </w:rPr>
        <w:t xml:space="preserve"> </w:t>
      </w:r>
      <w:r>
        <w:t>320:218-224.</w:t>
      </w:r>
    </w:p>
    <w:p w14:paraId="7A0FBC3C" w14:textId="77777777" w:rsidR="00567EE8" w:rsidRDefault="00567EE8">
      <w:pPr>
        <w:pStyle w:val="BodyText"/>
        <w:spacing w:before="2"/>
        <w:rPr>
          <w:sz w:val="23"/>
        </w:rPr>
      </w:pPr>
    </w:p>
    <w:p w14:paraId="48B538C4" w14:textId="77777777" w:rsidR="00567EE8" w:rsidRDefault="00DB7A4B">
      <w:pPr>
        <w:pStyle w:val="ListParagraph"/>
        <w:numPr>
          <w:ilvl w:val="0"/>
          <w:numId w:val="3"/>
        </w:numPr>
        <w:tabs>
          <w:tab w:val="left" w:pos="941"/>
        </w:tabs>
        <w:spacing w:line="232" w:lineRule="auto"/>
        <w:ind w:right="483"/>
      </w:pPr>
      <w:r>
        <w:rPr>
          <w:u w:val="single"/>
        </w:rPr>
        <w:t>B Bajaj</w:t>
      </w:r>
      <w:r>
        <w:t xml:space="preserve">, S </w:t>
      </w:r>
      <w:r>
        <w:rPr>
          <w:spacing w:val="-3"/>
        </w:rPr>
        <w:t xml:space="preserve">Kim, </w:t>
      </w:r>
      <w:r>
        <w:t xml:space="preserve">K-B </w:t>
      </w:r>
      <w:r>
        <w:rPr>
          <w:spacing w:val="-2"/>
        </w:rPr>
        <w:t xml:space="preserve">Yi, </w:t>
      </w:r>
      <w:r>
        <w:t xml:space="preserve">HI </w:t>
      </w:r>
      <w:proofErr w:type="spellStart"/>
      <w:r>
        <w:t>Joh</w:t>
      </w:r>
      <w:proofErr w:type="spellEnd"/>
      <w:r>
        <w:t xml:space="preserve">, SM Jo, S Lee (2014) Effect </w:t>
      </w:r>
      <w:r>
        <w:rPr>
          <w:spacing w:val="-3"/>
        </w:rPr>
        <w:t xml:space="preserve">of </w:t>
      </w:r>
      <w:r>
        <w:t xml:space="preserve">carbon </w:t>
      </w:r>
      <w:proofErr w:type="spellStart"/>
      <w:r>
        <w:t>nanofibers</w:t>
      </w:r>
      <w:proofErr w:type="spellEnd"/>
      <w:r>
        <w:t xml:space="preserve"> supported with metal oxide nanoparticles on H2S adsorbent properties. Advance Science Letters </w:t>
      </w:r>
      <w:r>
        <w:rPr>
          <w:b/>
        </w:rPr>
        <w:t>(IF=1.253),</w:t>
      </w:r>
      <w:r>
        <w:rPr>
          <w:b/>
          <w:spacing w:val="8"/>
        </w:rPr>
        <w:t xml:space="preserve"> </w:t>
      </w:r>
      <w:r>
        <w:t>20:1224-1227.</w:t>
      </w:r>
    </w:p>
    <w:p w14:paraId="6B4F917D" w14:textId="77777777" w:rsidR="00567EE8" w:rsidRDefault="00567EE8">
      <w:pPr>
        <w:pStyle w:val="BodyText"/>
        <w:spacing w:before="9"/>
      </w:pPr>
    </w:p>
    <w:p w14:paraId="668D63E4" w14:textId="77777777" w:rsidR="00567EE8" w:rsidRDefault="00DB7A4B">
      <w:pPr>
        <w:pStyle w:val="ListParagraph"/>
        <w:numPr>
          <w:ilvl w:val="0"/>
          <w:numId w:val="3"/>
        </w:numPr>
        <w:tabs>
          <w:tab w:val="left" w:pos="941"/>
        </w:tabs>
        <w:spacing w:before="1" w:line="237" w:lineRule="auto"/>
        <w:ind w:right="463"/>
      </w:pPr>
      <w:r>
        <w:rPr>
          <w:u w:val="single"/>
        </w:rPr>
        <w:t>B Bajaj,</w:t>
      </w:r>
      <w:r>
        <w:t xml:space="preserve"> B Kim, S Yoon, J Lee, BK Park, (2014) One-Step continuous coating </w:t>
      </w:r>
      <w:r>
        <w:rPr>
          <w:spacing w:val="-3"/>
        </w:rPr>
        <w:t xml:space="preserve">of </w:t>
      </w:r>
      <w:r>
        <w:t xml:space="preserve">silver nanoparticles on well aligned fibers </w:t>
      </w:r>
      <w:r>
        <w:rPr>
          <w:spacing w:val="-3"/>
        </w:rPr>
        <w:t xml:space="preserve">of </w:t>
      </w:r>
      <w:r>
        <w:t xml:space="preserve">PAI/PTACM. Fibers and Polymers </w:t>
      </w:r>
      <w:r>
        <w:rPr>
          <w:b/>
        </w:rPr>
        <w:t>(IF=1.022),</w:t>
      </w:r>
      <w:r>
        <w:rPr>
          <w:b/>
          <w:spacing w:val="8"/>
        </w:rPr>
        <w:t xml:space="preserve"> </w:t>
      </w:r>
      <w:r>
        <w:t>15:47-56.</w:t>
      </w:r>
    </w:p>
    <w:p w14:paraId="593E08DA" w14:textId="77777777" w:rsidR="00567EE8" w:rsidRDefault="00567EE8">
      <w:pPr>
        <w:pStyle w:val="BodyText"/>
        <w:spacing w:before="3"/>
      </w:pPr>
    </w:p>
    <w:p w14:paraId="3BE68A08" w14:textId="77777777" w:rsidR="00567EE8" w:rsidRDefault="00DB7A4B">
      <w:pPr>
        <w:pStyle w:val="ListParagraph"/>
        <w:numPr>
          <w:ilvl w:val="0"/>
          <w:numId w:val="3"/>
        </w:numPr>
        <w:tabs>
          <w:tab w:val="left" w:pos="941"/>
        </w:tabs>
        <w:spacing w:line="237" w:lineRule="auto"/>
        <w:ind w:right="509"/>
      </w:pPr>
      <w:r>
        <w:t xml:space="preserve">JH </w:t>
      </w:r>
      <w:r>
        <w:rPr>
          <w:spacing w:val="-3"/>
        </w:rPr>
        <w:t xml:space="preserve">Kim, </w:t>
      </w:r>
      <w:r>
        <w:rPr>
          <w:u w:val="single"/>
        </w:rPr>
        <w:t>B Bajaj,</w:t>
      </w:r>
      <w:r>
        <w:t xml:space="preserve"> S Yoon, SH Kim, J Lee (2013) Strength increase </w:t>
      </w:r>
      <w:r>
        <w:rPr>
          <w:spacing w:val="-3"/>
        </w:rPr>
        <w:t xml:space="preserve">of </w:t>
      </w:r>
      <w:r>
        <w:t xml:space="preserve">medium temperature carbonized PAN </w:t>
      </w:r>
      <w:proofErr w:type="spellStart"/>
      <w:r>
        <w:t>nanofibers</w:t>
      </w:r>
      <w:proofErr w:type="spellEnd"/>
      <w:r>
        <w:t xml:space="preserve"> made by </w:t>
      </w:r>
      <w:proofErr w:type="spellStart"/>
      <w:r>
        <w:t>mechano</w:t>
      </w:r>
      <w:proofErr w:type="spellEnd"/>
      <w:r>
        <w:t xml:space="preserve">-electrospinning. Composites Research </w:t>
      </w:r>
      <w:r>
        <w:rPr>
          <w:b/>
        </w:rPr>
        <w:t>(IF=0.531),</w:t>
      </w:r>
      <w:r>
        <w:rPr>
          <w:b/>
          <w:spacing w:val="10"/>
        </w:rPr>
        <w:t xml:space="preserve"> </w:t>
      </w:r>
      <w:r>
        <w:t>26:160-164.</w:t>
      </w:r>
    </w:p>
    <w:p w14:paraId="164A31E5" w14:textId="77777777" w:rsidR="00567EE8" w:rsidRDefault="00567EE8">
      <w:pPr>
        <w:pStyle w:val="BodyText"/>
        <w:spacing w:before="7"/>
      </w:pPr>
    </w:p>
    <w:p w14:paraId="3768E1A1" w14:textId="77777777" w:rsidR="00567EE8" w:rsidRDefault="00DB7A4B">
      <w:pPr>
        <w:pStyle w:val="ListParagraph"/>
        <w:numPr>
          <w:ilvl w:val="0"/>
          <w:numId w:val="3"/>
        </w:numPr>
        <w:tabs>
          <w:tab w:val="left" w:pos="941"/>
        </w:tabs>
      </w:pPr>
      <w:r>
        <w:rPr>
          <w:u w:val="single"/>
        </w:rPr>
        <w:t>B Bajaj</w:t>
      </w:r>
      <w:r>
        <w:t xml:space="preserve">, S Yoon, BH Park, J Lee (2012) Coiled fibers </w:t>
      </w:r>
      <w:r>
        <w:rPr>
          <w:spacing w:val="-3"/>
        </w:rPr>
        <w:t xml:space="preserve">of </w:t>
      </w:r>
      <w:r>
        <w:t xml:space="preserve">poly(amide-co-imide) PAI </w:t>
      </w:r>
      <w:r>
        <w:rPr>
          <w:spacing w:val="2"/>
        </w:rPr>
        <w:t xml:space="preserve">and </w:t>
      </w:r>
      <w:r>
        <w:t>poly (</w:t>
      </w:r>
      <w:proofErr w:type="spellStart"/>
      <w:r>
        <w:t>trimellitic</w:t>
      </w:r>
      <w:proofErr w:type="spellEnd"/>
      <w:r>
        <w:t xml:space="preserve"> anhydridechloride-co-4, 4’-methylene </w:t>
      </w:r>
      <w:proofErr w:type="spellStart"/>
      <w:r>
        <w:t>dianiline</w:t>
      </w:r>
      <w:proofErr w:type="spellEnd"/>
      <w:r>
        <w:t xml:space="preserve">) (PTACM) by using </w:t>
      </w:r>
      <w:proofErr w:type="spellStart"/>
      <w:r>
        <w:t>mechano</w:t>
      </w:r>
      <w:proofErr w:type="spellEnd"/>
      <w:r>
        <w:t xml:space="preserve">-electrospinning. Special Issue - June 2012 - Fibers Edition </w:t>
      </w:r>
      <w:r>
        <w:rPr>
          <w:spacing w:val="-3"/>
        </w:rPr>
        <w:t xml:space="preserve">of </w:t>
      </w:r>
      <w:r>
        <w:t xml:space="preserve">Journal </w:t>
      </w:r>
      <w:r>
        <w:rPr>
          <w:spacing w:val="-3"/>
        </w:rPr>
        <w:t xml:space="preserve">of </w:t>
      </w:r>
      <w:r>
        <w:t xml:space="preserve">Engineering Fiber and Fabrics </w:t>
      </w:r>
      <w:r>
        <w:rPr>
          <w:b/>
        </w:rPr>
        <w:t>(IF=0.986),</w:t>
      </w:r>
      <w:r>
        <w:rPr>
          <w:b/>
          <w:spacing w:val="13"/>
        </w:rPr>
        <w:t xml:space="preserve"> </w:t>
      </w:r>
      <w:r>
        <w:t>7:37-41.</w:t>
      </w:r>
    </w:p>
    <w:p w14:paraId="4DA4A33F" w14:textId="77777777" w:rsidR="00567EE8" w:rsidRDefault="00567EE8">
      <w:pPr>
        <w:pStyle w:val="BodyText"/>
        <w:rPr>
          <w:sz w:val="23"/>
        </w:rPr>
      </w:pPr>
    </w:p>
    <w:p w14:paraId="401785D9" w14:textId="77777777" w:rsidR="00567EE8" w:rsidRDefault="00DB7A4B">
      <w:pPr>
        <w:pStyle w:val="ListParagraph"/>
        <w:numPr>
          <w:ilvl w:val="0"/>
          <w:numId w:val="3"/>
        </w:numPr>
        <w:tabs>
          <w:tab w:val="left" w:pos="941"/>
        </w:tabs>
        <w:spacing w:line="232" w:lineRule="auto"/>
      </w:pPr>
      <w:r>
        <w:rPr>
          <w:u w:val="single"/>
        </w:rPr>
        <w:t>B Bajaj,</w:t>
      </w:r>
      <w:r>
        <w:t xml:space="preserve"> S Lee, S Yoon, BH Park, B Kim, BK Park, J Lee (2012) Effect </w:t>
      </w:r>
      <w:r>
        <w:rPr>
          <w:spacing w:val="-3"/>
        </w:rPr>
        <w:t xml:space="preserve">of </w:t>
      </w:r>
      <w:r>
        <w:t xml:space="preserve">new </w:t>
      </w:r>
      <w:proofErr w:type="gramStart"/>
      <w:r>
        <w:t>poly(</w:t>
      </w:r>
      <w:proofErr w:type="gramEnd"/>
      <w:r>
        <w:t>amide-co- imide)/poly(</w:t>
      </w:r>
      <w:proofErr w:type="spellStart"/>
      <w:r>
        <w:t>trimellitic</w:t>
      </w:r>
      <w:proofErr w:type="spellEnd"/>
      <w:r>
        <w:t xml:space="preserve"> anhydride chloride-co-4,4′-methylenedianiline) blends on </w:t>
      </w:r>
      <w:proofErr w:type="spellStart"/>
      <w:r>
        <w:t>nanofiber</w:t>
      </w:r>
      <w:proofErr w:type="spellEnd"/>
      <w:r>
        <w:t xml:space="preserve"> web formation. Journal of Materials Chemistry (</w:t>
      </w:r>
      <w:r>
        <w:rPr>
          <w:b/>
        </w:rPr>
        <w:t>IF=9.931</w:t>
      </w:r>
      <w:r>
        <w:t>), 22:2975-2981.</w:t>
      </w:r>
    </w:p>
    <w:p w14:paraId="6176A721" w14:textId="77777777" w:rsidR="00567EE8" w:rsidRDefault="00567EE8">
      <w:pPr>
        <w:pStyle w:val="BodyText"/>
        <w:spacing w:before="2"/>
        <w:rPr>
          <w:sz w:val="23"/>
        </w:rPr>
      </w:pPr>
    </w:p>
    <w:p w14:paraId="1FF679E7" w14:textId="77777777" w:rsidR="00567EE8" w:rsidRDefault="00DB7A4B">
      <w:pPr>
        <w:pStyle w:val="ListParagraph"/>
        <w:numPr>
          <w:ilvl w:val="0"/>
          <w:numId w:val="3"/>
        </w:numPr>
        <w:tabs>
          <w:tab w:val="left" w:pos="941"/>
        </w:tabs>
        <w:spacing w:line="237" w:lineRule="auto"/>
        <w:ind w:right="458"/>
      </w:pPr>
      <w:r>
        <w:rPr>
          <w:u w:val="single"/>
        </w:rPr>
        <w:t>B Bajaj</w:t>
      </w:r>
      <w:r>
        <w:t xml:space="preserve">, SH Lee, JH Kim, SJ Yoon, BK Park, JR Lee (2012) Study </w:t>
      </w:r>
      <w:r>
        <w:rPr>
          <w:spacing w:val="-3"/>
        </w:rPr>
        <w:t xml:space="preserve">of </w:t>
      </w:r>
      <w:r>
        <w:t xml:space="preserve">well aligned continuous </w:t>
      </w:r>
      <w:proofErr w:type="spellStart"/>
      <w:r>
        <w:t>electrospun</w:t>
      </w:r>
      <w:proofErr w:type="spellEnd"/>
      <w:r>
        <w:t xml:space="preserve"> </w:t>
      </w:r>
      <w:proofErr w:type="spellStart"/>
      <w:r>
        <w:t>nanofibers</w:t>
      </w:r>
      <w:proofErr w:type="spellEnd"/>
      <w:r>
        <w:t xml:space="preserve"> of poly(amide-co-imide)/poly (</w:t>
      </w:r>
      <w:proofErr w:type="spellStart"/>
      <w:r>
        <w:t>trimellitic</w:t>
      </w:r>
      <w:proofErr w:type="spellEnd"/>
      <w:r>
        <w:t xml:space="preserve"> anhydride chloride-co-4, 4’methylenedianiline) using solvent mixture </w:t>
      </w:r>
      <w:r>
        <w:rPr>
          <w:spacing w:val="-3"/>
        </w:rPr>
        <w:t xml:space="preserve">of </w:t>
      </w:r>
      <w:r>
        <w:t>DMSO/THF. 18th International Conference on Composite Materials Conference Proceeding.</w:t>
      </w:r>
    </w:p>
    <w:p w14:paraId="4DAF4F62" w14:textId="77777777" w:rsidR="00567EE8" w:rsidRDefault="00567EE8">
      <w:pPr>
        <w:pStyle w:val="BodyText"/>
        <w:spacing w:before="2"/>
        <w:rPr>
          <w:sz w:val="23"/>
        </w:rPr>
      </w:pPr>
    </w:p>
    <w:p w14:paraId="598552D8" w14:textId="77777777" w:rsidR="00567EE8" w:rsidRDefault="00DB7A4B">
      <w:pPr>
        <w:pStyle w:val="ListParagraph"/>
        <w:numPr>
          <w:ilvl w:val="0"/>
          <w:numId w:val="3"/>
        </w:numPr>
        <w:tabs>
          <w:tab w:val="left" w:pos="941"/>
        </w:tabs>
        <w:spacing w:before="1" w:line="235" w:lineRule="auto"/>
      </w:pPr>
      <w:r>
        <w:t xml:space="preserve">S </w:t>
      </w:r>
      <w:r>
        <w:rPr>
          <w:spacing w:val="-3"/>
        </w:rPr>
        <w:t xml:space="preserve">Singh, </w:t>
      </w:r>
      <w:r>
        <w:t xml:space="preserve">BC Yadav, R Prakash, </w:t>
      </w:r>
      <w:r>
        <w:rPr>
          <w:u w:val="single"/>
        </w:rPr>
        <w:t>B Bajaj</w:t>
      </w:r>
      <w:r>
        <w:t xml:space="preserve">, J-R Lee (2011) Synthesis </w:t>
      </w:r>
      <w:r>
        <w:rPr>
          <w:spacing w:val="-3"/>
        </w:rPr>
        <w:t xml:space="preserve">of </w:t>
      </w:r>
      <w:proofErr w:type="spellStart"/>
      <w:r>
        <w:t>nanorods</w:t>
      </w:r>
      <w:proofErr w:type="spellEnd"/>
      <w:r>
        <w:t xml:space="preserve"> and mixed shaped copper ferrite and their applications as liquefied petroleum gas sensor. Applied Surface Science </w:t>
      </w:r>
      <w:r>
        <w:rPr>
          <w:b/>
        </w:rPr>
        <w:t xml:space="preserve">(IF=4.439), </w:t>
      </w:r>
      <w:r>
        <w:t>257:10763–</w:t>
      </w:r>
      <w:r>
        <w:rPr>
          <w:spacing w:val="1"/>
        </w:rPr>
        <w:t xml:space="preserve"> </w:t>
      </w:r>
      <w:r>
        <w:t>10770.</w:t>
      </w:r>
    </w:p>
    <w:p w14:paraId="6AC8060D" w14:textId="77777777" w:rsidR="00567EE8" w:rsidRDefault="00567EE8">
      <w:pPr>
        <w:pStyle w:val="BodyText"/>
        <w:spacing w:before="5"/>
        <w:rPr>
          <w:sz w:val="23"/>
        </w:rPr>
      </w:pPr>
    </w:p>
    <w:p w14:paraId="169D1BE8" w14:textId="77777777" w:rsidR="00567EE8" w:rsidRDefault="00DB7A4B">
      <w:pPr>
        <w:pStyle w:val="ListParagraph"/>
        <w:numPr>
          <w:ilvl w:val="0"/>
          <w:numId w:val="3"/>
        </w:numPr>
        <w:tabs>
          <w:tab w:val="left" w:pos="941"/>
        </w:tabs>
        <w:spacing w:line="232" w:lineRule="auto"/>
        <w:ind w:right="456"/>
      </w:pPr>
      <w:r>
        <w:rPr>
          <w:u w:val="single"/>
        </w:rPr>
        <w:t>B Bajaj</w:t>
      </w:r>
      <w:r>
        <w:t xml:space="preserve">, BD Malhotra, S. </w:t>
      </w:r>
      <w:r>
        <w:rPr>
          <w:spacing w:val="-3"/>
        </w:rPr>
        <w:t xml:space="preserve">Choi </w:t>
      </w:r>
      <w:r>
        <w:t xml:space="preserve">(2010) Preparation and characterization </w:t>
      </w:r>
      <w:r>
        <w:rPr>
          <w:spacing w:val="-3"/>
        </w:rPr>
        <w:t xml:space="preserve">of </w:t>
      </w:r>
      <w:r>
        <w:t xml:space="preserve">bio-functionalized iron oxide nanoparticles for biomedical application. Thin Solid </w:t>
      </w:r>
      <w:r>
        <w:rPr>
          <w:spacing w:val="-3"/>
        </w:rPr>
        <w:t xml:space="preserve">Films </w:t>
      </w:r>
      <w:r>
        <w:rPr>
          <w:b/>
        </w:rPr>
        <w:t>(IF=1.939),</w:t>
      </w:r>
      <w:r>
        <w:rPr>
          <w:b/>
          <w:spacing w:val="17"/>
        </w:rPr>
        <w:t xml:space="preserve"> </w:t>
      </w:r>
      <w:r>
        <w:t>519:1219-1223.</w:t>
      </w:r>
    </w:p>
    <w:p w14:paraId="24445E70" w14:textId="77777777" w:rsidR="00567EE8" w:rsidRDefault="00567EE8">
      <w:pPr>
        <w:spacing w:line="232" w:lineRule="auto"/>
        <w:jc w:val="both"/>
        <w:sectPr w:rsidR="00567EE8">
          <w:pgSz w:w="11900" w:h="16840"/>
          <w:pgMar w:top="1440" w:right="220" w:bottom="280" w:left="500" w:header="720" w:footer="720" w:gutter="0"/>
          <w:cols w:space="720"/>
        </w:sectPr>
      </w:pPr>
    </w:p>
    <w:p w14:paraId="6DE7A947" w14:textId="77777777" w:rsidR="00567EE8" w:rsidRDefault="00DB7A4B">
      <w:pPr>
        <w:pStyle w:val="ListParagraph"/>
        <w:numPr>
          <w:ilvl w:val="0"/>
          <w:numId w:val="3"/>
        </w:numPr>
        <w:tabs>
          <w:tab w:val="left" w:pos="941"/>
        </w:tabs>
        <w:spacing w:before="69" w:line="237" w:lineRule="auto"/>
        <w:ind w:right="507"/>
      </w:pPr>
      <w:r>
        <w:rPr>
          <w:u w:val="single"/>
        </w:rPr>
        <w:lastRenderedPageBreak/>
        <w:t>B Bajaj</w:t>
      </w:r>
      <w:r>
        <w:t xml:space="preserve">, NT </w:t>
      </w:r>
      <w:proofErr w:type="spellStart"/>
      <w:r>
        <w:t>Thanh</w:t>
      </w:r>
      <w:proofErr w:type="spellEnd"/>
      <w:r>
        <w:t xml:space="preserve">, CG Kim (2007) </w:t>
      </w:r>
      <w:proofErr w:type="gramStart"/>
      <w:r>
        <w:t>Planar</w:t>
      </w:r>
      <w:proofErr w:type="gramEnd"/>
      <w:r>
        <w:t xml:space="preserve"> hall effect in spin valve structure </w:t>
      </w:r>
      <w:r>
        <w:rPr>
          <w:spacing w:val="-3"/>
        </w:rPr>
        <w:t xml:space="preserve">for </w:t>
      </w:r>
      <w:r>
        <w:t>DNA detection immobilized with single magnetic bead. IEEE Conference proceedings, Nanotechnology,</w:t>
      </w:r>
      <w:r>
        <w:rPr>
          <w:spacing w:val="2"/>
        </w:rPr>
        <w:t xml:space="preserve"> </w:t>
      </w:r>
      <w:r>
        <w:t>3:1033-1036.</w:t>
      </w:r>
    </w:p>
    <w:p w14:paraId="6B560AA4" w14:textId="77777777" w:rsidR="00567EE8" w:rsidRDefault="00567EE8">
      <w:pPr>
        <w:pStyle w:val="BodyText"/>
        <w:spacing w:before="7"/>
      </w:pPr>
    </w:p>
    <w:p w14:paraId="5EE32D89" w14:textId="77777777" w:rsidR="00567EE8" w:rsidRDefault="00DB7A4B">
      <w:pPr>
        <w:pStyle w:val="ListParagraph"/>
        <w:numPr>
          <w:ilvl w:val="0"/>
          <w:numId w:val="3"/>
        </w:numPr>
        <w:tabs>
          <w:tab w:val="left" w:pos="941"/>
        </w:tabs>
      </w:pPr>
      <w:r>
        <w:t xml:space="preserve">TQ </w:t>
      </w:r>
      <w:r>
        <w:rPr>
          <w:spacing w:val="-3"/>
        </w:rPr>
        <w:t xml:space="preserve">Hung, </w:t>
      </w:r>
      <w:r>
        <w:t xml:space="preserve">PH </w:t>
      </w:r>
      <w:proofErr w:type="spellStart"/>
      <w:r>
        <w:t>Quang</w:t>
      </w:r>
      <w:proofErr w:type="spellEnd"/>
      <w:r>
        <w:t xml:space="preserve">, NT </w:t>
      </w:r>
      <w:proofErr w:type="spellStart"/>
      <w:r>
        <w:t>Thanh</w:t>
      </w:r>
      <w:proofErr w:type="spellEnd"/>
      <w:r>
        <w:t xml:space="preserve">, S </w:t>
      </w:r>
      <w:r>
        <w:rPr>
          <w:spacing w:val="-3"/>
        </w:rPr>
        <w:t xml:space="preserve">Oh, </w:t>
      </w:r>
      <w:r>
        <w:rPr>
          <w:u w:val="single"/>
        </w:rPr>
        <w:t>B Bajaj</w:t>
      </w:r>
      <w:r>
        <w:t xml:space="preserve">, CG Kim (2007) The Contribution </w:t>
      </w:r>
      <w:r>
        <w:rPr>
          <w:spacing w:val="-3"/>
        </w:rPr>
        <w:t xml:space="preserve">of </w:t>
      </w:r>
      <w:r>
        <w:t xml:space="preserve">the exchange </w:t>
      </w:r>
      <w:proofErr w:type="gramStart"/>
      <w:r>
        <w:t>biased  field</w:t>
      </w:r>
      <w:proofErr w:type="gramEnd"/>
      <w:r>
        <w:t xml:space="preserve"> direction in multilayer thin films </w:t>
      </w:r>
      <w:r>
        <w:rPr>
          <w:spacing w:val="2"/>
        </w:rPr>
        <w:t xml:space="preserve">to </w:t>
      </w:r>
      <w:r>
        <w:t xml:space="preserve">planar hall resistance. </w:t>
      </w:r>
      <w:proofErr w:type="spellStart"/>
      <w:r>
        <w:t>Physica</w:t>
      </w:r>
      <w:proofErr w:type="spellEnd"/>
      <w:r>
        <w:t xml:space="preserve"> status solidi (b) </w:t>
      </w:r>
      <w:r>
        <w:rPr>
          <w:b/>
        </w:rPr>
        <w:t xml:space="preserve">(IF=1.605), </w:t>
      </w:r>
      <w:r>
        <w:t>244:4431- 4434.</w:t>
      </w:r>
    </w:p>
    <w:p w14:paraId="4C56D9A1" w14:textId="77777777" w:rsidR="00567EE8" w:rsidRDefault="00567EE8">
      <w:pPr>
        <w:pStyle w:val="BodyText"/>
        <w:rPr>
          <w:sz w:val="24"/>
        </w:rPr>
      </w:pPr>
    </w:p>
    <w:p w14:paraId="3AE7CECE" w14:textId="77777777" w:rsidR="00567EE8" w:rsidRDefault="00567EE8">
      <w:pPr>
        <w:pStyle w:val="BodyText"/>
        <w:spacing w:before="4"/>
        <w:rPr>
          <w:sz w:val="19"/>
        </w:rPr>
      </w:pPr>
    </w:p>
    <w:p w14:paraId="69F57C17" w14:textId="77777777" w:rsidR="00567EE8" w:rsidRDefault="00DB7A4B">
      <w:pPr>
        <w:pStyle w:val="Heading2"/>
        <w:spacing w:before="1"/>
      </w:pPr>
      <w:r>
        <w:t>CONFERENCES / PRESENATATIONS:</w:t>
      </w:r>
    </w:p>
    <w:p w14:paraId="09A67499" w14:textId="77777777" w:rsidR="00567EE8" w:rsidRDefault="00567EE8">
      <w:pPr>
        <w:pStyle w:val="BodyText"/>
        <w:spacing w:before="6"/>
        <w:rPr>
          <w:b/>
          <w:sz w:val="34"/>
        </w:rPr>
      </w:pPr>
    </w:p>
    <w:p w14:paraId="51D3B6D2" w14:textId="77777777" w:rsidR="00567EE8" w:rsidRDefault="00DB7A4B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line="196" w:lineRule="auto"/>
        <w:ind w:right="740"/>
        <w:jc w:val="left"/>
      </w:pPr>
      <w:r>
        <w:t xml:space="preserve">Invited talk in Faculty Development </w:t>
      </w:r>
      <w:proofErr w:type="spellStart"/>
      <w:r>
        <w:t>Programme</w:t>
      </w:r>
      <w:proofErr w:type="spellEnd"/>
      <w:r>
        <w:t xml:space="preserve"> </w:t>
      </w:r>
      <w:proofErr w:type="gramStart"/>
      <w:r>
        <w:t>“ Precision</w:t>
      </w:r>
      <w:proofErr w:type="gramEnd"/>
      <w:r>
        <w:t xml:space="preserve"> Manufacturing and Circular Economy 18” at Delhi Technological University. June 4-8</w:t>
      </w:r>
      <w:r>
        <w:rPr>
          <w:vertAlign w:val="superscript"/>
        </w:rPr>
        <w:t>th</w:t>
      </w:r>
      <w:r>
        <w:t>,</w:t>
      </w:r>
      <w:r>
        <w:rPr>
          <w:spacing w:val="12"/>
        </w:rPr>
        <w:t xml:space="preserve"> </w:t>
      </w:r>
      <w:r>
        <w:t>2018.</w:t>
      </w:r>
    </w:p>
    <w:p w14:paraId="42197AB1" w14:textId="77777777" w:rsidR="00567EE8" w:rsidRDefault="00DB7A4B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before="178" w:line="237" w:lineRule="auto"/>
        <w:ind w:right="808"/>
        <w:jc w:val="left"/>
      </w:pPr>
      <w:r>
        <w:t xml:space="preserve">Presentation at “Applications </w:t>
      </w:r>
      <w:r>
        <w:rPr>
          <w:spacing w:val="-3"/>
        </w:rPr>
        <w:t xml:space="preserve">of </w:t>
      </w:r>
      <w:r>
        <w:t xml:space="preserve">radioisotopes and radiations technology in Industry, </w:t>
      </w:r>
      <w:proofErr w:type="gramStart"/>
      <w:r>
        <w:t>healthcare  and</w:t>
      </w:r>
      <w:proofErr w:type="gramEnd"/>
      <w:r>
        <w:t xml:space="preserve"> agriculture (ARRTIHA-2016) on Nov 28-29</w:t>
      </w:r>
      <w:r>
        <w:rPr>
          <w:vertAlign w:val="superscript"/>
        </w:rPr>
        <w:t>th</w:t>
      </w:r>
      <w:r>
        <w:t xml:space="preserve">, 2016 at </w:t>
      </w:r>
      <w:proofErr w:type="spellStart"/>
      <w:r>
        <w:t>Thapar</w:t>
      </w:r>
      <w:proofErr w:type="spellEnd"/>
      <w:r>
        <w:t xml:space="preserve"> University, Patiala,</w:t>
      </w:r>
      <w:r>
        <w:rPr>
          <w:spacing w:val="-16"/>
        </w:rPr>
        <w:t xml:space="preserve"> </w:t>
      </w:r>
      <w:r>
        <w:t>India.</w:t>
      </w:r>
    </w:p>
    <w:p w14:paraId="6684C16C" w14:textId="77777777" w:rsidR="00567EE8" w:rsidRDefault="00567EE8">
      <w:pPr>
        <w:pStyle w:val="BodyText"/>
        <w:spacing w:before="2"/>
        <w:rPr>
          <w:sz w:val="27"/>
        </w:rPr>
      </w:pPr>
    </w:p>
    <w:p w14:paraId="0DFD465F" w14:textId="77777777" w:rsidR="00567EE8" w:rsidRDefault="00DB7A4B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line="223" w:lineRule="auto"/>
        <w:ind w:right="455"/>
        <w:jc w:val="left"/>
      </w:pPr>
      <w:r>
        <w:t xml:space="preserve">Oral Presentation at “National level conference </w:t>
      </w:r>
      <w:r>
        <w:rPr>
          <w:spacing w:val="-3"/>
        </w:rPr>
        <w:t xml:space="preserve">on </w:t>
      </w:r>
      <w:r>
        <w:t xml:space="preserve">green </w:t>
      </w:r>
      <w:proofErr w:type="spellStart"/>
      <w:r>
        <w:t>nano</w:t>
      </w:r>
      <w:proofErr w:type="spellEnd"/>
      <w:r>
        <w:t xml:space="preserve"> technology-II </w:t>
      </w:r>
      <w:proofErr w:type="gramStart"/>
      <w:r>
        <w:t>( GRNATE</w:t>
      </w:r>
      <w:proofErr w:type="gramEnd"/>
      <w:r>
        <w:t>-II) on Nov 15-16</w:t>
      </w:r>
      <w:r>
        <w:rPr>
          <w:vertAlign w:val="superscript"/>
        </w:rPr>
        <w:t>th</w:t>
      </w:r>
      <w:r>
        <w:t xml:space="preserve"> , 2016 at Chandigarh University, Mohali,</w:t>
      </w:r>
      <w:r>
        <w:rPr>
          <w:spacing w:val="2"/>
        </w:rPr>
        <w:t xml:space="preserve"> </w:t>
      </w:r>
      <w:r>
        <w:t>India.</w:t>
      </w:r>
    </w:p>
    <w:p w14:paraId="488160D6" w14:textId="77777777" w:rsidR="00567EE8" w:rsidRDefault="00567EE8">
      <w:pPr>
        <w:pStyle w:val="BodyText"/>
        <w:spacing w:before="2"/>
        <w:rPr>
          <w:sz w:val="24"/>
        </w:rPr>
      </w:pPr>
    </w:p>
    <w:p w14:paraId="266CBFAB" w14:textId="77777777" w:rsidR="00567EE8" w:rsidRDefault="00DB7A4B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ind w:right="0" w:hanging="361"/>
        <w:jc w:val="left"/>
      </w:pPr>
      <w:r>
        <w:t>Invited Talk at Mechanical Engineering Department, Cleveland State University, and Cleveland, USA</w:t>
      </w:r>
      <w:r>
        <w:rPr>
          <w:i/>
        </w:rPr>
        <w:t xml:space="preserve">. </w:t>
      </w:r>
      <w:r>
        <w:t>June</w:t>
      </w:r>
      <w:r>
        <w:rPr>
          <w:spacing w:val="-20"/>
        </w:rPr>
        <w:t xml:space="preserve"> </w:t>
      </w:r>
      <w:r>
        <w:t>2016.</w:t>
      </w:r>
    </w:p>
    <w:p w14:paraId="3501D95D" w14:textId="77777777" w:rsidR="00567EE8" w:rsidRDefault="00567EE8">
      <w:pPr>
        <w:pStyle w:val="BodyText"/>
        <w:spacing w:before="10"/>
        <w:rPr>
          <w:sz w:val="25"/>
        </w:rPr>
      </w:pPr>
    </w:p>
    <w:p w14:paraId="22FCA140" w14:textId="77777777" w:rsidR="00567EE8" w:rsidRDefault="00DB7A4B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line="218" w:lineRule="auto"/>
        <w:ind w:right="456"/>
        <w:jc w:val="left"/>
      </w:pPr>
      <w:r>
        <w:t xml:space="preserve">Invited Talk at “International Conference on </w:t>
      </w:r>
      <w:proofErr w:type="spellStart"/>
      <w:r>
        <w:t>Nanoscience</w:t>
      </w:r>
      <w:proofErr w:type="spellEnd"/>
      <w:r>
        <w:t xml:space="preserve"> &amp; Nanotechnology (ICNN-2013)" during 1820 November, 2013 at </w:t>
      </w:r>
      <w:proofErr w:type="spellStart"/>
      <w:r>
        <w:t>Babasaheb</w:t>
      </w:r>
      <w:proofErr w:type="spellEnd"/>
      <w:r>
        <w:t xml:space="preserve"> </w:t>
      </w:r>
      <w:proofErr w:type="spellStart"/>
      <w:r>
        <w:t>Bhimrao</w:t>
      </w:r>
      <w:proofErr w:type="spellEnd"/>
      <w:r>
        <w:t xml:space="preserve"> </w:t>
      </w:r>
      <w:proofErr w:type="spellStart"/>
      <w:r>
        <w:t>Ambedkar</w:t>
      </w:r>
      <w:proofErr w:type="spellEnd"/>
      <w:r>
        <w:t xml:space="preserve"> University, </w:t>
      </w:r>
      <w:proofErr w:type="spellStart"/>
      <w:r>
        <w:t>Lucknow</w:t>
      </w:r>
      <w:proofErr w:type="spellEnd"/>
      <w:r>
        <w:t>, U.P.,</w:t>
      </w:r>
      <w:r>
        <w:rPr>
          <w:spacing w:val="10"/>
        </w:rPr>
        <w:t xml:space="preserve"> </w:t>
      </w:r>
      <w:r>
        <w:t>India.</w:t>
      </w:r>
    </w:p>
    <w:p w14:paraId="50C2CD45" w14:textId="77777777" w:rsidR="00567EE8" w:rsidRDefault="00567EE8">
      <w:pPr>
        <w:pStyle w:val="BodyText"/>
        <w:spacing w:before="3"/>
        <w:rPr>
          <w:sz w:val="21"/>
        </w:rPr>
      </w:pPr>
    </w:p>
    <w:p w14:paraId="5C49B2AC" w14:textId="77777777" w:rsidR="00567EE8" w:rsidRDefault="00DB7A4B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before="1" w:line="249" w:lineRule="auto"/>
        <w:ind w:right="529"/>
        <w:jc w:val="left"/>
      </w:pPr>
      <w:r>
        <w:t>Presentation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“International</w:t>
      </w:r>
      <w:r>
        <w:rPr>
          <w:spacing w:val="-4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Expo on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rPr>
          <w:spacing w:val="3"/>
        </w:rPr>
        <w:t>and</w:t>
      </w:r>
      <w:r>
        <w:rPr>
          <w:spacing w:val="-5"/>
        </w:rPr>
        <w:t xml:space="preserve"> </w:t>
      </w:r>
      <w:r>
        <w:t>Engineering”</w:t>
      </w:r>
      <w:r>
        <w:rPr>
          <w:spacing w:val="-2"/>
        </w:rPr>
        <w:t xml:space="preserve"> </w:t>
      </w:r>
      <w:r>
        <w:t>Chicago</w:t>
      </w:r>
      <w:r>
        <w:rPr>
          <w:spacing w:val="-5"/>
        </w:rPr>
        <w:t xml:space="preserve"> </w:t>
      </w:r>
      <w:r>
        <w:t>USA,</w:t>
      </w:r>
      <w:r>
        <w:rPr>
          <w:spacing w:val="2"/>
        </w:rPr>
        <w:t xml:space="preserve"> </w:t>
      </w:r>
      <w:r>
        <w:t>October 22-26</w:t>
      </w:r>
      <w:r>
        <w:rPr>
          <w:vertAlign w:val="superscript"/>
        </w:rPr>
        <w:t>th</w:t>
      </w:r>
      <w:r>
        <w:t xml:space="preserve"> ,</w:t>
      </w:r>
      <w:r>
        <w:rPr>
          <w:spacing w:val="4"/>
        </w:rPr>
        <w:t xml:space="preserve"> </w:t>
      </w:r>
      <w:r>
        <w:t>2012</w:t>
      </w:r>
    </w:p>
    <w:p w14:paraId="12584BD3" w14:textId="77777777" w:rsidR="00567EE8" w:rsidRDefault="00567EE8">
      <w:pPr>
        <w:pStyle w:val="BodyText"/>
        <w:spacing w:before="8"/>
        <w:rPr>
          <w:sz w:val="26"/>
        </w:rPr>
      </w:pPr>
    </w:p>
    <w:p w14:paraId="6061A13C" w14:textId="77777777" w:rsidR="00567EE8" w:rsidRDefault="00DB7A4B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line="218" w:lineRule="auto"/>
        <w:ind w:right="455"/>
        <w:jc w:val="left"/>
      </w:pPr>
      <w:r>
        <w:t xml:space="preserve">Attended </w:t>
      </w:r>
      <w:proofErr w:type="spellStart"/>
      <w:r>
        <w:t>Electrospin</w:t>
      </w:r>
      <w:proofErr w:type="spellEnd"/>
      <w:r>
        <w:t xml:space="preserve"> 2012, 2nd International Conference on Electrospinning in </w:t>
      </w:r>
      <w:proofErr w:type="spellStart"/>
      <w:r>
        <w:t>Jeju</w:t>
      </w:r>
      <w:proofErr w:type="spellEnd"/>
      <w:r>
        <w:t>, South Korea, May 29</w:t>
      </w:r>
      <w:r>
        <w:rPr>
          <w:vertAlign w:val="superscript"/>
        </w:rPr>
        <w:t>th</w:t>
      </w:r>
      <w:r>
        <w:t xml:space="preserve"> – June </w:t>
      </w:r>
      <w:proofErr w:type="gramStart"/>
      <w:r>
        <w:t>1</w:t>
      </w:r>
      <w:r>
        <w:rPr>
          <w:vertAlign w:val="superscript"/>
        </w:rPr>
        <w:t>st</w:t>
      </w:r>
      <w:r>
        <w:t xml:space="preserve"> ,</w:t>
      </w:r>
      <w:proofErr w:type="gramEnd"/>
      <w:r>
        <w:rPr>
          <w:spacing w:val="4"/>
        </w:rPr>
        <w:t xml:space="preserve"> </w:t>
      </w:r>
      <w:r>
        <w:t>2012.</w:t>
      </w:r>
    </w:p>
    <w:p w14:paraId="1C7374DC" w14:textId="77777777" w:rsidR="00567EE8" w:rsidRDefault="00567EE8">
      <w:pPr>
        <w:pStyle w:val="BodyText"/>
        <w:spacing w:before="8"/>
        <w:rPr>
          <w:sz w:val="37"/>
        </w:rPr>
      </w:pPr>
    </w:p>
    <w:p w14:paraId="1456CB48" w14:textId="6E7AC706" w:rsidR="00567EE8" w:rsidRDefault="00DB7A4B">
      <w:pPr>
        <w:pStyle w:val="Heading2"/>
      </w:pPr>
      <w:r>
        <w:t>WORKSHOPS / FACULTY DEVELOPMENT PROGRAMMES:</w:t>
      </w:r>
    </w:p>
    <w:p w14:paraId="77322CA9" w14:textId="5AE8366B" w:rsidR="008F7EEA" w:rsidRDefault="008F7EEA">
      <w:pPr>
        <w:pStyle w:val="Heading2"/>
      </w:pPr>
    </w:p>
    <w:p w14:paraId="197C9DC9" w14:textId="38039072" w:rsidR="008F7EEA" w:rsidRDefault="008F7EEA">
      <w:pPr>
        <w:pStyle w:val="Heading2"/>
      </w:pPr>
    </w:p>
    <w:p w14:paraId="60C134D6" w14:textId="77777777" w:rsidR="00567EE8" w:rsidRDefault="00567EE8">
      <w:pPr>
        <w:pStyle w:val="BodyText"/>
        <w:spacing w:before="3"/>
        <w:rPr>
          <w:b/>
          <w:sz w:val="27"/>
        </w:rPr>
      </w:pPr>
    </w:p>
    <w:p w14:paraId="20D703D3" w14:textId="17AC51D3" w:rsidR="00C940E1" w:rsidRDefault="00C940E1" w:rsidP="00C940E1">
      <w:pPr>
        <w:pStyle w:val="ListParagraph"/>
        <w:numPr>
          <w:ilvl w:val="0"/>
          <w:numId w:val="1"/>
        </w:numPr>
        <w:tabs>
          <w:tab w:val="left" w:pos="561"/>
          <w:tab w:val="left" w:pos="562"/>
        </w:tabs>
        <w:spacing w:line="273" w:lineRule="auto"/>
        <w:jc w:val="left"/>
      </w:pPr>
      <w:r>
        <w:t xml:space="preserve">Workshop on “Recent Trends in </w:t>
      </w:r>
      <w:proofErr w:type="spellStart"/>
      <w:r>
        <w:t>Nanoscience</w:t>
      </w:r>
      <w:proofErr w:type="spellEnd"/>
      <w:r>
        <w:t xml:space="preserve"> and Nanotechnology” at Department of Physics ,</w:t>
      </w:r>
      <w:proofErr w:type="spellStart"/>
      <w:r>
        <w:t>Panjab</w:t>
      </w:r>
      <w:proofErr w:type="spellEnd"/>
      <w:r>
        <w:t xml:space="preserve"> University.</w:t>
      </w:r>
      <w:r w:rsidRPr="00C940E1">
        <w:rPr>
          <w:b/>
          <w:bCs/>
        </w:rPr>
        <w:t>(Jan 30</w:t>
      </w:r>
      <w:r w:rsidRPr="00C940E1">
        <w:rPr>
          <w:b/>
          <w:bCs/>
          <w:vertAlign w:val="superscript"/>
        </w:rPr>
        <w:t xml:space="preserve">th </w:t>
      </w:r>
      <w:r w:rsidRPr="00C940E1">
        <w:rPr>
          <w:b/>
          <w:bCs/>
        </w:rPr>
        <w:t>,2020)</w:t>
      </w:r>
      <w:r w:rsidRPr="00C940E1">
        <w:rPr>
          <w:b/>
          <w:bCs/>
          <w:vertAlign w:val="superscript"/>
        </w:rPr>
        <w:t xml:space="preserve"> </w:t>
      </w:r>
    </w:p>
    <w:p w14:paraId="342AA7A7" w14:textId="7707167F" w:rsidR="00C940E1" w:rsidRPr="00C940E1" w:rsidRDefault="00C940E1" w:rsidP="00C940E1">
      <w:pPr>
        <w:pStyle w:val="ListParagraph"/>
        <w:numPr>
          <w:ilvl w:val="0"/>
          <w:numId w:val="1"/>
        </w:numPr>
        <w:tabs>
          <w:tab w:val="left" w:pos="561"/>
          <w:tab w:val="left" w:pos="562"/>
        </w:tabs>
        <w:spacing w:line="273" w:lineRule="auto"/>
        <w:jc w:val="left"/>
      </w:pPr>
      <w:r>
        <w:t xml:space="preserve">FDP on “Nanotechnology Applications for environment &amp; sustainable development” Department of Community Education and Disability Studies, P.U. </w:t>
      </w:r>
      <w:r w:rsidRPr="00C940E1">
        <w:rPr>
          <w:b/>
          <w:bCs/>
        </w:rPr>
        <w:t>(Jan 24</w:t>
      </w:r>
      <w:r w:rsidRPr="00C940E1">
        <w:rPr>
          <w:b/>
          <w:bCs/>
          <w:vertAlign w:val="superscript"/>
        </w:rPr>
        <w:t>th</w:t>
      </w:r>
      <w:r w:rsidRPr="00C940E1">
        <w:rPr>
          <w:b/>
          <w:bCs/>
        </w:rPr>
        <w:t xml:space="preserve"> – </w:t>
      </w:r>
      <w:r w:rsidRPr="007B46E2">
        <w:rPr>
          <w:b/>
          <w:bCs/>
        </w:rPr>
        <w:t>26</w:t>
      </w:r>
      <w:r w:rsidRPr="007B46E2">
        <w:rPr>
          <w:b/>
          <w:bCs/>
          <w:vertAlign w:val="superscript"/>
        </w:rPr>
        <w:t xml:space="preserve">th </w:t>
      </w:r>
      <w:r w:rsidRPr="007B46E2">
        <w:rPr>
          <w:b/>
          <w:bCs/>
        </w:rPr>
        <w:t>,2020)</w:t>
      </w:r>
      <w:r>
        <w:rPr>
          <w:vertAlign w:val="superscript"/>
        </w:rPr>
        <w:t xml:space="preserve">   </w:t>
      </w:r>
    </w:p>
    <w:p w14:paraId="316F7C81" w14:textId="70CF7046" w:rsidR="00C940E1" w:rsidRDefault="00C940E1" w:rsidP="00C940E1">
      <w:pPr>
        <w:pStyle w:val="ListParagraph"/>
        <w:numPr>
          <w:ilvl w:val="0"/>
          <w:numId w:val="1"/>
        </w:numPr>
        <w:tabs>
          <w:tab w:val="left" w:pos="561"/>
          <w:tab w:val="left" w:pos="562"/>
        </w:tabs>
        <w:spacing w:line="273" w:lineRule="auto"/>
        <w:jc w:val="left"/>
      </w:pPr>
      <w:r>
        <w:t>Attended UGC orientation program</w:t>
      </w:r>
      <w:r w:rsidR="007B46E2">
        <w:rPr>
          <w:b/>
          <w:bCs/>
        </w:rPr>
        <w:t xml:space="preserve"> </w:t>
      </w:r>
      <w:r w:rsidR="007B46E2" w:rsidRPr="007B46E2">
        <w:t xml:space="preserve">at </w:t>
      </w:r>
      <w:r w:rsidR="007B46E2">
        <w:t>UGC-</w:t>
      </w:r>
      <w:r w:rsidR="007B46E2" w:rsidRPr="007B46E2">
        <w:t>Human Source De</w:t>
      </w:r>
      <w:r w:rsidR="007B46E2">
        <w:t>velo</w:t>
      </w:r>
      <w:r w:rsidR="007B46E2" w:rsidRPr="007B46E2">
        <w:t>pment Center , P</w:t>
      </w:r>
      <w:r w:rsidR="007B46E2">
        <w:t>.U.</w:t>
      </w:r>
      <w:r w:rsidRPr="007B46E2">
        <w:t>(</w:t>
      </w:r>
      <w:r w:rsidRPr="00C940E1">
        <w:rPr>
          <w:b/>
          <w:bCs/>
        </w:rPr>
        <w:t xml:space="preserve"> 11</w:t>
      </w:r>
      <w:r w:rsidRPr="00C940E1">
        <w:rPr>
          <w:b/>
          <w:bCs/>
          <w:vertAlign w:val="superscript"/>
        </w:rPr>
        <w:t>th</w:t>
      </w:r>
      <w:r w:rsidRPr="00C940E1">
        <w:rPr>
          <w:b/>
          <w:bCs/>
        </w:rPr>
        <w:t xml:space="preserve"> September – 01</w:t>
      </w:r>
      <w:r w:rsidRPr="00C940E1">
        <w:rPr>
          <w:b/>
          <w:bCs/>
          <w:vertAlign w:val="superscript"/>
        </w:rPr>
        <w:t xml:space="preserve">th </w:t>
      </w:r>
      <w:r w:rsidRPr="00C940E1">
        <w:rPr>
          <w:b/>
          <w:bCs/>
        </w:rPr>
        <w:t xml:space="preserve"> October)</w:t>
      </w:r>
    </w:p>
    <w:p w14:paraId="6F14F1F9" w14:textId="7BC92600" w:rsidR="00567EE8" w:rsidRDefault="00DB7A4B">
      <w:pPr>
        <w:pStyle w:val="ListParagraph"/>
        <w:numPr>
          <w:ilvl w:val="0"/>
          <w:numId w:val="1"/>
        </w:numPr>
        <w:tabs>
          <w:tab w:val="left" w:pos="561"/>
          <w:tab w:val="left" w:pos="562"/>
        </w:tabs>
        <w:spacing w:line="273" w:lineRule="auto"/>
        <w:jc w:val="left"/>
      </w:pPr>
      <w:r>
        <w:t xml:space="preserve">FDP </w:t>
      </w:r>
      <w:r>
        <w:rPr>
          <w:spacing w:val="-3"/>
        </w:rPr>
        <w:t xml:space="preserve">on </w:t>
      </w:r>
      <w:r>
        <w:t xml:space="preserve">“Recent Trends in Material Science and Engineering” at Department </w:t>
      </w:r>
      <w:r>
        <w:rPr>
          <w:spacing w:val="-3"/>
        </w:rPr>
        <w:t xml:space="preserve">of </w:t>
      </w:r>
      <w:r>
        <w:t>Applied Physics, DTU. (</w:t>
      </w:r>
      <w:r>
        <w:rPr>
          <w:b/>
        </w:rPr>
        <w:t>Sept 17</w:t>
      </w:r>
      <w:r>
        <w:rPr>
          <w:b/>
          <w:vertAlign w:val="superscript"/>
        </w:rPr>
        <w:t>th</w:t>
      </w:r>
      <w:r>
        <w:rPr>
          <w:b/>
        </w:rPr>
        <w:t>- 21</w:t>
      </w:r>
      <w:r>
        <w:rPr>
          <w:b/>
          <w:vertAlign w:val="superscript"/>
        </w:rPr>
        <w:t>st</w:t>
      </w:r>
      <w:r>
        <w:rPr>
          <w:b/>
        </w:rPr>
        <w:t xml:space="preserve"> ,</w:t>
      </w:r>
      <w:r>
        <w:rPr>
          <w:b/>
          <w:spacing w:val="3"/>
        </w:rPr>
        <w:t xml:space="preserve"> </w:t>
      </w:r>
      <w:r>
        <w:rPr>
          <w:b/>
        </w:rPr>
        <w:t>2018</w:t>
      </w:r>
      <w:r>
        <w:t>)</w:t>
      </w:r>
    </w:p>
    <w:p w14:paraId="6BD765C0" w14:textId="77777777" w:rsidR="00567EE8" w:rsidRDefault="00DB7A4B">
      <w:pPr>
        <w:pStyle w:val="ListParagraph"/>
        <w:numPr>
          <w:ilvl w:val="0"/>
          <w:numId w:val="1"/>
        </w:numPr>
        <w:tabs>
          <w:tab w:val="left" w:pos="561"/>
          <w:tab w:val="left" w:pos="562"/>
        </w:tabs>
        <w:spacing w:line="273" w:lineRule="auto"/>
        <w:ind w:right="454"/>
        <w:jc w:val="left"/>
      </w:pPr>
      <w:r>
        <w:t xml:space="preserve">Workshop on “E- </w:t>
      </w:r>
      <w:proofErr w:type="gramStart"/>
      <w:r>
        <w:t>Resources :</w:t>
      </w:r>
      <w:proofErr w:type="gramEnd"/>
      <w:r>
        <w:t xml:space="preserve"> A Gateway for Research, 3rd ed.(2018)” at Central Library, DTU. (</w:t>
      </w:r>
      <w:r>
        <w:rPr>
          <w:b/>
        </w:rPr>
        <w:t>Sept 10</w:t>
      </w:r>
      <w:r>
        <w:rPr>
          <w:b/>
          <w:vertAlign w:val="superscript"/>
        </w:rPr>
        <w:t>th</w:t>
      </w:r>
      <w:r>
        <w:rPr>
          <w:b/>
        </w:rPr>
        <w:t xml:space="preserve"> – 14</w:t>
      </w:r>
      <w:r>
        <w:rPr>
          <w:b/>
          <w:vertAlign w:val="superscript"/>
        </w:rPr>
        <w:t>th</w:t>
      </w:r>
      <w:r>
        <w:rPr>
          <w:b/>
        </w:rPr>
        <w:t xml:space="preserve"> 2018</w:t>
      </w:r>
      <w:r>
        <w:t>)</w:t>
      </w:r>
    </w:p>
    <w:p w14:paraId="41675E73" w14:textId="77777777" w:rsidR="00567EE8" w:rsidRDefault="00567EE8">
      <w:pPr>
        <w:pStyle w:val="BodyText"/>
        <w:spacing w:before="2"/>
        <w:rPr>
          <w:sz w:val="24"/>
        </w:rPr>
      </w:pPr>
    </w:p>
    <w:p w14:paraId="359F4A9A" w14:textId="77777777" w:rsidR="00567EE8" w:rsidRDefault="00DB7A4B">
      <w:pPr>
        <w:pStyle w:val="ListParagraph"/>
        <w:numPr>
          <w:ilvl w:val="0"/>
          <w:numId w:val="1"/>
        </w:numPr>
        <w:tabs>
          <w:tab w:val="left" w:pos="561"/>
          <w:tab w:val="left" w:pos="562"/>
        </w:tabs>
        <w:spacing w:line="273" w:lineRule="auto"/>
        <w:ind w:right="451"/>
        <w:jc w:val="left"/>
      </w:pPr>
      <w:r>
        <w:t>TEQIP-III sponsored FDP on “Health, Human Values, Ethics and Empowerment” at Department of Information Technology, Delhi Technological University. (</w:t>
      </w:r>
      <w:r>
        <w:rPr>
          <w:b/>
        </w:rPr>
        <w:t>April 12-16</w:t>
      </w:r>
      <w:r>
        <w:rPr>
          <w:b/>
          <w:vertAlign w:val="superscript"/>
        </w:rPr>
        <w:t>th</w:t>
      </w:r>
      <w:r>
        <w:rPr>
          <w:b/>
          <w:spacing w:val="13"/>
        </w:rPr>
        <w:t xml:space="preserve"> </w:t>
      </w:r>
      <w:r>
        <w:rPr>
          <w:b/>
        </w:rPr>
        <w:t>2018</w:t>
      </w:r>
      <w:r>
        <w:t>)</w:t>
      </w:r>
    </w:p>
    <w:p w14:paraId="3AFDD435" w14:textId="77777777" w:rsidR="00567EE8" w:rsidRDefault="00567EE8">
      <w:pPr>
        <w:pStyle w:val="BodyText"/>
        <w:spacing w:before="6"/>
        <w:rPr>
          <w:sz w:val="24"/>
        </w:rPr>
      </w:pPr>
    </w:p>
    <w:p w14:paraId="36C2BC10" w14:textId="77777777" w:rsidR="00567EE8" w:rsidRDefault="00DB7A4B">
      <w:pPr>
        <w:pStyle w:val="ListParagraph"/>
        <w:numPr>
          <w:ilvl w:val="0"/>
          <w:numId w:val="1"/>
        </w:numPr>
        <w:tabs>
          <w:tab w:val="left" w:pos="561"/>
          <w:tab w:val="left" w:pos="562"/>
        </w:tabs>
        <w:spacing w:before="1" w:line="268" w:lineRule="auto"/>
        <w:ind w:right="461"/>
        <w:jc w:val="left"/>
      </w:pPr>
      <w:r>
        <w:t xml:space="preserve">TEQIP-III sponsored one week FDP on “Advances in Surface Engineering” at Department </w:t>
      </w:r>
      <w:r>
        <w:rPr>
          <w:spacing w:val="-3"/>
        </w:rPr>
        <w:t xml:space="preserve">of </w:t>
      </w:r>
      <w:r>
        <w:t xml:space="preserve">Mechanical, Production and Industrial Automobile Engineering, DTU </w:t>
      </w:r>
      <w:r>
        <w:rPr>
          <w:spacing w:val="-3"/>
        </w:rPr>
        <w:t>(</w:t>
      </w:r>
      <w:r>
        <w:rPr>
          <w:b/>
          <w:spacing w:val="-3"/>
        </w:rPr>
        <w:t xml:space="preserve">May </w:t>
      </w: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– 5</w:t>
      </w:r>
      <w:r>
        <w:rPr>
          <w:b/>
          <w:vertAlign w:val="superscript"/>
        </w:rPr>
        <w:t>th</w:t>
      </w:r>
      <w:r>
        <w:rPr>
          <w:b/>
        </w:rPr>
        <w:t xml:space="preserve"> ,</w:t>
      </w:r>
      <w:r>
        <w:rPr>
          <w:b/>
          <w:spacing w:val="-15"/>
        </w:rPr>
        <w:t xml:space="preserve"> </w:t>
      </w:r>
      <w:r>
        <w:rPr>
          <w:b/>
        </w:rPr>
        <w:t>2018</w:t>
      </w:r>
      <w:r>
        <w:t>)</w:t>
      </w:r>
    </w:p>
    <w:p w14:paraId="67B57E3D" w14:textId="77777777" w:rsidR="00567EE8" w:rsidRDefault="00567EE8">
      <w:pPr>
        <w:pStyle w:val="BodyText"/>
        <w:spacing w:before="1"/>
      </w:pPr>
    </w:p>
    <w:p w14:paraId="38B8CE7D" w14:textId="77777777" w:rsidR="00567EE8" w:rsidRDefault="00DB7A4B">
      <w:pPr>
        <w:pStyle w:val="ListParagraph"/>
        <w:numPr>
          <w:ilvl w:val="0"/>
          <w:numId w:val="1"/>
        </w:numPr>
        <w:tabs>
          <w:tab w:val="left" w:pos="561"/>
          <w:tab w:val="left" w:pos="562"/>
        </w:tabs>
        <w:spacing w:line="268" w:lineRule="auto"/>
        <w:ind w:right="454"/>
        <w:jc w:val="left"/>
      </w:pPr>
      <w:r>
        <w:t xml:space="preserve">FDP </w:t>
      </w:r>
      <w:r>
        <w:rPr>
          <w:spacing w:val="-3"/>
        </w:rPr>
        <w:t xml:space="preserve">on </w:t>
      </w:r>
      <w:r>
        <w:t xml:space="preserve">“Polymer Analysis and Applications : Current Scenario” at Department </w:t>
      </w:r>
      <w:r>
        <w:rPr>
          <w:spacing w:val="-3"/>
        </w:rPr>
        <w:t xml:space="preserve">of </w:t>
      </w:r>
      <w:r>
        <w:t>Applied Chemistry, DTU  (</w:t>
      </w:r>
      <w:r>
        <w:rPr>
          <w:b/>
        </w:rPr>
        <w:t>June 4-8</w:t>
      </w:r>
      <w:r>
        <w:rPr>
          <w:b/>
          <w:vertAlign w:val="superscript"/>
        </w:rPr>
        <w:t>th</w:t>
      </w:r>
      <w:r>
        <w:rPr>
          <w:b/>
        </w:rPr>
        <w:t xml:space="preserve"> , 2018</w:t>
      </w:r>
      <w:r>
        <w:rPr>
          <w:b/>
          <w:spacing w:val="3"/>
        </w:rPr>
        <w:t xml:space="preserve"> </w:t>
      </w:r>
      <w:r>
        <w:t>)</w:t>
      </w:r>
    </w:p>
    <w:p w14:paraId="24D67391" w14:textId="77777777" w:rsidR="00567EE8" w:rsidRDefault="00567EE8">
      <w:pPr>
        <w:pStyle w:val="BodyText"/>
        <w:spacing w:before="6"/>
      </w:pPr>
    </w:p>
    <w:p w14:paraId="521C5991" w14:textId="77777777" w:rsidR="00567EE8" w:rsidRDefault="00DB7A4B">
      <w:pPr>
        <w:pStyle w:val="ListParagraph"/>
        <w:numPr>
          <w:ilvl w:val="0"/>
          <w:numId w:val="1"/>
        </w:numPr>
        <w:tabs>
          <w:tab w:val="left" w:pos="561"/>
          <w:tab w:val="left" w:pos="562"/>
        </w:tabs>
        <w:ind w:right="0" w:hanging="361"/>
        <w:jc w:val="left"/>
      </w:pPr>
      <w:r>
        <w:t xml:space="preserve">FDP </w:t>
      </w:r>
      <w:r>
        <w:rPr>
          <w:spacing w:val="-3"/>
        </w:rPr>
        <w:t xml:space="preserve">on </w:t>
      </w:r>
      <w:r>
        <w:t>“Game Changer” at Human Resource Development Center, DTU. (</w:t>
      </w:r>
      <w:r>
        <w:rPr>
          <w:b/>
        </w:rPr>
        <w:t>June 4 – 5</w:t>
      </w:r>
      <w:r>
        <w:rPr>
          <w:b/>
          <w:vertAlign w:val="superscript"/>
        </w:rPr>
        <w:t>th</w:t>
      </w:r>
      <w:r>
        <w:rPr>
          <w:b/>
        </w:rPr>
        <w:t xml:space="preserve"> ,</w:t>
      </w:r>
      <w:r>
        <w:rPr>
          <w:b/>
          <w:spacing w:val="-15"/>
        </w:rPr>
        <w:t xml:space="preserve"> </w:t>
      </w:r>
      <w:r>
        <w:rPr>
          <w:b/>
        </w:rPr>
        <w:t>2018</w:t>
      </w:r>
      <w:r>
        <w:t>)</w:t>
      </w:r>
    </w:p>
    <w:p w14:paraId="24A4EBFD" w14:textId="77777777" w:rsidR="00567EE8" w:rsidRDefault="00567EE8">
      <w:pPr>
        <w:pStyle w:val="BodyText"/>
        <w:spacing w:before="9"/>
        <w:rPr>
          <w:sz w:val="24"/>
        </w:rPr>
      </w:pPr>
    </w:p>
    <w:p w14:paraId="65FE1A5B" w14:textId="77777777" w:rsidR="00567EE8" w:rsidRDefault="00DB7A4B">
      <w:pPr>
        <w:pStyle w:val="ListParagraph"/>
        <w:numPr>
          <w:ilvl w:val="0"/>
          <w:numId w:val="1"/>
        </w:numPr>
        <w:tabs>
          <w:tab w:val="left" w:pos="561"/>
          <w:tab w:val="left" w:pos="562"/>
        </w:tabs>
        <w:spacing w:line="268" w:lineRule="auto"/>
        <w:ind w:right="448"/>
        <w:jc w:val="left"/>
      </w:pPr>
      <w:r>
        <w:t xml:space="preserve">TEQIP-III sponsored one week FDP on “Precision Manufacturing and Circular Economy (PMCE-18)” at </w:t>
      </w:r>
      <w:r>
        <w:lastRenderedPageBreak/>
        <w:t xml:space="preserve">Department </w:t>
      </w:r>
      <w:r>
        <w:rPr>
          <w:spacing w:val="-3"/>
        </w:rPr>
        <w:t xml:space="preserve">of </w:t>
      </w:r>
      <w:r>
        <w:t xml:space="preserve">Mechanical Engineering Production &amp; Automobile </w:t>
      </w:r>
      <w:proofErr w:type="gramStart"/>
      <w:r>
        <w:t>Engineering ,DTU</w:t>
      </w:r>
      <w:proofErr w:type="gramEnd"/>
      <w:r>
        <w:t>. (</w:t>
      </w:r>
      <w:r>
        <w:rPr>
          <w:b/>
        </w:rPr>
        <w:t>June 4-8</w:t>
      </w:r>
      <w:r>
        <w:rPr>
          <w:b/>
          <w:vertAlign w:val="superscript"/>
        </w:rPr>
        <w:t>th</w:t>
      </w:r>
      <w:r>
        <w:rPr>
          <w:b/>
        </w:rPr>
        <w:t xml:space="preserve"> ,</w:t>
      </w:r>
      <w:r>
        <w:rPr>
          <w:b/>
          <w:spacing w:val="1"/>
        </w:rPr>
        <w:t xml:space="preserve"> </w:t>
      </w:r>
      <w:r>
        <w:rPr>
          <w:b/>
        </w:rPr>
        <w:t>2018</w:t>
      </w:r>
      <w:r>
        <w:t>)</w:t>
      </w:r>
    </w:p>
    <w:p w14:paraId="787741DE" w14:textId="77777777" w:rsidR="00567EE8" w:rsidRDefault="00DB7A4B">
      <w:pPr>
        <w:pStyle w:val="ListParagraph"/>
        <w:numPr>
          <w:ilvl w:val="0"/>
          <w:numId w:val="1"/>
        </w:numPr>
        <w:tabs>
          <w:tab w:val="left" w:pos="561"/>
          <w:tab w:val="left" w:pos="562"/>
        </w:tabs>
        <w:spacing w:before="67" w:line="268" w:lineRule="auto"/>
        <w:ind w:right="462"/>
        <w:jc w:val="left"/>
      </w:pPr>
      <w:r>
        <w:t xml:space="preserve">TEQIP-III sponsored FDP on “Emerging Trends in Internet </w:t>
      </w:r>
      <w:r>
        <w:rPr>
          <w:spacing w:val="-3"/>
        </w:rPr>
        <w:t xml:space="preserve">of </w:t>
      </w:r>
      <w:r>
        <w:t xml:space="preserve">Things(IOT) and Cyber Security applications </w:t>
      </w:r>
      <w:r>
        <w:rPr>
          <w:spacing w:val="2"/>
        </w:rPr>
        <w:t xml:space="preserve">in </w:t>
      </w:r>
      <w:r>
        <w:t>Smart Grid(EICS-2018)” at Electrical Engineering Department ,DTU (</w:t>
      </w:r>
      <w:r>
        <w:rPr>
          <w:b/>
        </w:rPr>
        <w:t>March 12</w:t>
      </w:r>
      <w:r>
        <w:rPr>
          <w:b/>
          <w:vertAlign w:val="superscript"/>
        </w:rPr>
        <w:t>th</w:t>
      </w:r>
      <w:r>
        <w:rPr>
          <w:b/>
        </w:rPr>
        <w:t xml:space="preserve"> – 16</w:t>
      </w:r>
      <w:r>
        <w:rPr>
          <w:b/>
          <w:vertAlign w:val="superscript"/>
        </w:rPr>
        <w:t>th</w:t>
      </w:r>
      <w:r>
        <w:rPr>
          <w:b/>
        </w:rPr>
        <w:t xml:space="preserve"> ,</w:t>
      </w:r>
      <w:r>
        <w:rPr>
          <w:b/>
          <w:spacing w:val="-4"/>
        </w:rPr>
        <w:t xml:space="preserve"> </w:t>
      </w:r>
      <w:r>
        <w:rPr>
          <w:b/>
        </w:rPr>
        <w:t>2018</w:t>
      </w:r>
      <w:r>
        <w:t>)</w:t>
      </w:r>
    </w:p>
    <w:p w14:paraId="1226D2A5" w14:textId="77777777" w:rsidR="00567EE8" w:rsidRDefault="00567EE8">
      <w:pPr>
        <w:pStyle w:val="BodyText"/>
        <w:spacing w:before="1"/>
      </w:pPr>
    </w:p>
    <w:p w14:paraId="766BB41E" w14:textId="77777777" w:rsidR="00567EE8" w:rsidRDefault="00DB7A4B">
      <w:pPr>
        <w:pStyle w:val="ListParagraph"/>
        <w:numPr>
          <w:ilvl w:val="0"/>
          <w:numId w:val="1"/>
        </w:numPr>
        <w:tabs>
          <w:tab w:val="left" w:pos="561"/>
          <w:tab w:val="left" w:pos="562"/>
          <w:tab w:val="left" w:pos="1760"/>
          <w:tab w:val="left" w:pos="2902"/>
          <w:tab w:val="left" w:pos="3346"/>
          <w:tab w:val="left" w:pos="4871"/>
          <w:tab w:val="left" w:pos="6080"/>
          <w:tab w:val="left" w:pos="6478"/>
          <w:tab w:val="left" w:pos="7409"/>
          <w:tab w:val="left" w:pos="9083"/>
          <w:tab w:val="left" w:pos="9567"/>
        </w:tabs>
        <w:spacing w:line="273" w:lineRule="auto"/>
        <w:ind w:right="463"/>
        <w:jc w:val="left"/>
      </w:pPr>
      <w:r>
        <w:t>Indo-Japan</w:t>
      </w:r>
      <w:r>
        <w:tab/>
        <w:t>Workshop</w:t>
      </w:r>
      <w:r>
        <w:tab/>
        <w:t>on</w:t>
      </w:r>
      <w:r>
        <w:tab/>
        <w:t>“</w:t>
      </w:r>
      <w:proofErr w:type="spellStart"/>
      <w:r>
        <w:t>Biomolecular</w:t>
      </w:r>
      <w:proofErr w:type="spellEnd"/>
      <w:r>
        <w:tab/>
        <w:t>Electronics</w:t>
      </w:r>
      <w:r>
        <w:tab/>
        <w:t>&amp;</w:t>
      </w:r>
      <w:r>
        <w:tab/>
        <w:t>Organic</w:t>
      </w:r>
      <w:r>
        <w:tab/>
        <w:t>Nanotechnology</w:t>
      </w:r>
      <w:r>
        <w:tab/>
        <w:t>for</w:t>
      </w:r>
      <w:r>
        <w:tab/>
      </w:r>
      <w:r>
        <w:rPr>
          <w:spacing w:val="-3"/>
        </w:rPr>
        <w:t xml:space="preserve">Environment </w:t>
      </w:r>
      <w:r>
        <w:t>Preservation(IJWBME-2009)” at National Physical Laboratory, New Delhi (</w:t>
      </w:r>
      <w:r>
        <w:rPr>
          <w:b/>
        </w:rPr>
        <w:t>December 17-21</w:t>
      </w:r>
      <w:r>
        <w:rPr>
          <w:b/>
          <w:vertAlign w:val="superscript"/>
        </w:rPr>
        <w:t>st</w:t>
      </w:r>
      <w:r>
        <w:rPr>
          <w:b/>
        </w:rPr>
        <w:t xml:space="preserve"> ,</w:t>
      </w:r>
      <w:r>
        <w:rPr>
          <w:b/>
          <w:spacing w:val="4"/>
        </w:rPr>
        <w:t xml:space="preserve"> </w:t>
      </w:r>
      <w:r>
        <w:rPr>
          <w:b/>
        </w:rPr>
        <w:t>2009</w:t>
      </w:r>
      <w:r>
        <w:t>)</w:t>
      </w:r>
    </w:p>
    <w:p w14:paraId="1CE9DB3C" w14:textId="77777777" w:rsidR="00567EE8" w:rsidRDefault="00567EE8">
      <w:pPr>
        <w:pStyle w:val="BodyText"/>
        <w:rPr>
          <w:sz w:val="26"/>
        </w:rPr>
      </w:pPr>
    </w:p>
    <w:p w14:paraId="528C5BD8" w14:textId="77777777" w:rsidR="00567EE8" w:rsidRDefault="00DB7A4B">
      <w:pPr>
        <w:pStyle w:val="Heading2"/>
        <w:spacing w:before="233"/>
        <w:ind w:left="561"/>
      </w:pPr>
      <w:r>
        <w:t>AWARDS AND FELLOWSHIPS:</w:t>
      </w:r>
    </w:p>
    <w:p w14:paraId="6DAC5F82" w14:textId="77777777" w:rsidR="00567EE8" w:rsidRDefault="00567EE8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2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7684"/>
      </w:tblGrid>
      <w:tr w:rsidR="00567EE8" w14:paraId="35A96982" w14:textId="77777777">
        <w:trPr>
          <w:trHeight w:val="302"/>
        </w:trPr>
        <w:tc>
          <w:tcPr>
            <w:tcW w:w="1940" w:type="dxa"/>
          </w:tcPr>
          <w:p w14:paraId="08D8E99A" w14:textId="77777777" w:rsidR="00567EE8" w:rsidRDefault="00DB7A4B">
            <w:pPr>
              <w:pStyle w:val="TableParagraph"/>
              <w:spacing w:before="10" w:line="240" w:lineRule="auto"/>
              <w:ind w:left="529" w:right="394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7684" w:type="dxa"/>
          </w:tcPr>
          <w:p w14:paraId="048677AA" w14:textId="77777777" w:rsidR="00567EE8" w:rsidRDefault="00DB7A4B">
            <w:pPr>
              <w:pStyle w:val="TableParagraph"/>
              <w:spacing w:before="10" w:line="240" w:lineRule="auto"/>
              <w:ind w:left="946" w:right="853"/>
              <w:rPr>
                <w:b/>
              </w:rPr>
            </w:pPr>
            <w:r>
              <w:rPr>
                <w:b/>
              </w:rPr>
              <w:t>Awards &amp; Fellowships</w:t>
            </w:r>
          </w:p>
        </w:tc>
      </w:tr>
      <w:tr w:rsidR="00567EE8" w14:paraId="2D707838" w14:textId="77777777">
        <w:trPr>
          <w:trHeight w:val="231"/>
        </w:trPr>
        <w:tc>
          <w:tcPr>
            <w:tcW w:w="1940" w:type="dxa"/>
            <w:vMerge w:val="restart"/>
          </w:tcPr>
          <w:p w14:paraId="3F417545" w14:textId="77777777" w:rsidR="00567EE8" w:rsidRDefault="00DB7A4B">
            <w:pPr>
              <w:pStyle w:val="TableParagraph"/>
              <w:spacing w:line="239" w:lineRule="exact"/>
              <w:ind w:right="394"/>
            </w:pPr>
            <w:r>
              <w:t>2016</w:t>
            </w:r>
          </w:p>
        </w:tc>
        <w:tc>
          <w:tcPr>
            <w:tcW w:w="7684" w:type="dxa"/>
            <w:tcBorders>
              <w:bottom w:val="nil"/>
            </w:tcBorders>
          </w:tcPr>
          <w:p w14:paraId="4D3CB820" w14:textId="77777777" w:rsidR="00567EE8" w:rsidRDefault="00DB7A4B">
            <w:pPr>
              <w:pStyle w:val="TableParagraph"/>
              <w:spacing w:line="212" w:lineRule="exact"/>
              <w:ind w:left="657"/>
              <w:jc w:val="left"/>
            </w:pPr>
            <w:r>
              <w:rPr>
                <w:b/>
              </w:rPr>
              <w:t xml:space="preserve">Best Poster Presentation award in healthcare </w:t>
            </w:r>
            <w:r>
              <w:t>sector at Applications of</w:t>
            </w:r>
          </w:p>
        </w:tc>
      </w:tr>
      <w:tr w:rsidR="00567EE8" w14:paraId="319BB8BB" w14:textId="77777777">
        <w:trPr>
          <w:trHeight w:val="232"/>
        </w:trPr>
        <w:tc>
          <w:tcPr>
            <w:tcW w:w="1940" w:type="dxa"/>
            <w:vMerge/>
            <w:tcBorders>
              <w:top w:val="nil"/>
            </w:tcBorders>
          </w:tcPr>
          <w:p w14:paraId="4EC0D8F4" w14:textId="77777777" w:rsidR="00567EE8" w:rsidRDefault="00567EE8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  <w:tcBorders>
              <w:top w:val="nil"/>
              <w:bottom w:val="nil"/>
            </w:tcBorders>
          </w:tcPr>
          <w:p w14:paraId="574FF5F6" w14:textId="77777777" w:rsidR="00567EE8" w:rsidRDefault="00DB7A4B">
            <w:pPr>
              <w:pStyle w:val="TableParagraph"/>
              <w:spacing w:line="212" w:lineRule="exact"/>
              <w:ind w:left="422"/>
              <w:jc w:val="left"/>
            </w:pPr>
            <w:r>
              <w:t>radioisotopes and radiations technology in Industry, healthcare and agriculture</w:t>
            </w:r>
          </w:p>
        </w:tc>
      </w:tr>
      <w:tr w:rsidR="00567EE8" w14:paraId="5CE66E0E" w14:textId="77777777">
        <w:trPr>
          <w:trHeight w:val="551"/>
        </w:trPr>
        <w:tc>
          <w:tcPr>
            <w:tcW w:w="1940" w:type="dxa"/>
            <w:vMerge/>
            <w:tcBorders>
              <w:top w:val="nil"/>
            </w:tcBorders>
          </w:tcPr>
          <w:p w14:paraId="3E0ABA05" w14:textId="77777777" w:rsidR="00567EE8" w:rsidRDefault="00567EE8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  <w:tcBorders>
              <w:top w:val="nil"/>
            </w:tcBorders>
          </w:tcPr>
          <w:p w14:paraId="3C8F34B9" w14:textId="77777777" w:rsidR="00567EE8" w:rsidRDefault="00DB7A4B">
            <w:pPr>
              <w:pStyle w:val="TableParagraph"/>
              <w:spacing w:line="239" w:lineRule="exact"/>
              <w:ind w:left="465"/>
              <w:jc w:val="left"/>
            </w:pPr>
            <w:r>
              <w:t xml:space="preserve">(ARRTIHA-2016) on Nov 28-29, 2016 at </w:t>
            </w:r>
            <w:proofErr w:type="spellStart"/>
            <w:r>
              <w:t>Thapar</w:t>
            </w:r>
            <w:proofErr w:type="spellEnd"/>
            <w:r>
              <w:t xml:space="preserve"> University, Patiala, </w:t>
            </w:r>
            <w:proofErr w:type="gramStart"/>
            <w:r>
              <w:t>Punjab</w:t>
            </w:r>
            <w:proofErr w:type="gramEnd"/>
            <w:r>
              <w:t>.</w:t>
            </w:r>
          </w:p>
        </w:tc>
      </w:tr>
      <w:tr w:rsidR="00567EE8" w14:paraId="56CD5680" w14:textId="77777777">
        <w:trPr>
          <w:trHeight w:val="239"/>
        </w:trPr>
        <w:tc>
          <w:tcPr>
            <w:tcW w:w="1940" w:type="dxa"/>
            <w:vMerge w:val="restart"/>
          </w:tcPr>
          <w:p w14:paraId="0F18E88E" w14:textId="77777777" w:rsidR="00567EE8" w:rsidRDefault="00DB7A4B">
            <w:pPr>
              <w:pStyle w:val="TableParagraph"/>
              <w:spacing w:line="239" w:lineRule="exact"/>
              <w:ind w:right="394"/>
            </w:pPr>
            <w:r>
              <w:t>2015</w:t>
            </w:r>
          </w:p>
        </w:tc>
        <w:tc>
          <w:tcPr>
            <w:tcW w:w="7684" w:type="dxa"/>
            <w:tcBorders>
              <w:bottom w:val="nil"/>
            </w:tcBorders>
          </w:tcPr>
          <w:p w14:paraId="499E3E6A" w14:textId="77777777" w:rsidR="00567EE8" w:rsidRDefault="00DB7A4B">
            <w:pPr>
              <w:pStyle w:val="TableParagraph"/>
              <w:spacing w:line="219" w:lineRule="exact"/>
              <w:ind w:left="561"/>
              <w:jc w:val="left"/>
              <w:rPr>
                <w:b/>
              </w:rPr>
            </w:pPr>
            <w:r>
              <w:t xml:space="preserve">Research article is highlighted on the back cover of </w:t>
            </w:r>
            <w:r>
              <w:rPr>
                <w:b/>
              </w:rPr>
              <w:t>Journal of Material</w:t>
            </w:r>
          </w:p>
        </w:tc>
      </w:tr>
      <w:tr w:rsidR="00567EE8" w14:paraId="369055E2" w14:textId="77777777">
        <w:trPr>
          <w:trHeight w:val="551"/>
        </w:trPr>
        <w:tc>
          <w:tcPr>
            <w:tcW w:w="1940" w:type="dxa"/>
            <w:vMerge/>
            <w:tcBorders>
              <w:top w:val="nil"/>
            </w:tcBorders>
          </w:tcPr>
          <w:p w14:paraId="1E7C5F38" w14:textId="77777777" w:rsidR="00567EE8" w:rsidRDefault="00567EE8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  <w:tcBorders>
              <w:top w:val="nil"/>
            </w:tcBorders>
          </w:tcPr>
          <w:p w14:paraId="245D9E58" w14:textId="77777777" w:rsidR="00567EE8" w:rsidRDefault="00DB7A4B">
            <w:pPr>
              <w:pStyle w:val="TableParagraph"/>
              <w:spacing w:line="244" w:lineRule="exact"/>
              <w:ind w:left="948" w:right="492"/>
              <w:rPr>
                <w:b/>
              </w:rPr>
            </w:pPr>
            <w:r>
              <w:rPr>
                <w:b/>
              </w:rPr>
              <w:t>Chemistry B</w:t>
            </w:r>
          </w:p>
        </w:tc>
      </w:tr>
      <w:tr w:rsidR="00567EE8" w14:paraId="24D1BC7D" w14:textId="77777777">
        <w:trPr>
          <w:trHeight w:val="234"/>
        </w:trPr>
        <w:tc>
          <w:tcPr>
            <w:tcW w:w="1940" w:type="dxa"/>
            <w:vMerge w:val="restart"/>
          </w:tcPr>
          <w:p w14:paraId="5A3B969E" w14:textId="77777777" w:rsidR="00567EE8" w:rsidRDefault="00DB7A4B">
            <w:pPr>
              <w:pStyle w:val="TableParagraph"/>
              <w:spacing w:line="239" w:lineRule="exact"/>
              <w:ind w:left="551"/>
              <w:jc w:val="left"/>
            </w:pPr>
            <w:r>
              <w:t>2015-2016</w:t>
            </w:r>
          </w:p>
        </w:tc>
        <w:tc>
          <w:tcPr>
            <w:tcW w:w="7684" w:type="dxa"/>
            <w:tcBorders>
              <w:bottom w:val="nil"/>
            </w:tcBorders>
          </w:tcPr>
          <w:p w14:paraId="3B0E0B3B" w14:textId="77777777" w:rsidR="00567EE8" w:rsidRDefault="00DB7A4B">
            <w:pPr>
              <w:pStyle w:val="TableParagraph"/>
              <w:spacing w:line="214" w:lineRule="exact"/>
              <w:ind w:left="326"/>
              <w:jc w:val="left"/>
            </w:pPr>
            <w:r>
              <w:rPr>
                <w:b/>
              </w:rPr>
              <w:t xml:space="preserve">Brain-Korea 21 (BK-21) Postdoctoral Fellowship, </w:t>
            </w:r>
            <w:proofErr w:type="spellStart"/>
            <w:r>
              <w:t>Yonsei</w:t>
            </w:r>
            <w:proofErr w:type="spellEnd"/>
            <w:r>
              <w:t xml:space="preserve"> University, South</w:t>
            </w:r>
          </w:p>
        </w:tc>
      </w:tr>
      <w:tr w:rsidR="00567EE8" w14:paraId="0B456E06" w14:textId="77777777">
        <w:trPr>
          <w:trHeight w:val="282"/>
        </w:trPr>
        <w:tc>
          <w:tcPr>
            <w:tcW w:w="1940" w:type="dxa"/>
            <w:vMerge/>
            <w:tcBorders>
              <w:top w:val="nil"/>
            </w:tcBorders>
          </w:tcPr>
          <w:p w14:paraId="1D38CA06" w14:textId="77777777" w:rsidR="00567EE8" w:rsidRDefault="00567EE8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  <w:tcBorders>
              <w:top w:val="nil"/>
            </w:tcBorders>
          </w:tcPr>
          <w:p w14:paraId="26AB0E04" w14:textId="77777777" w:rsidR="00567EE8" w:rsidRDefault="00DB7A4B">
            <w:pPr>
              <w:pStyle w:val="TableParagraph"/>
              <w:spacing w:line="239" w:lineRule="exact"/>
              <w:ind w:left="948" w:right="493"/>
            </w:pPr>
            <w:r>
              <w:t>Korea</w:t>
            </w:r>
          </w:p>
        </w:tc>
      </w:tr>
      <w:tr w:rsidR="00567EE8" w14:paraId="5E1A7842" w14:textId="77777777">
        <w:trPr>
          <w:trHeight w:val="368"/>
        </w:trPr>
        <w:tc>
          <w:tcPr>
            <w:tcW w:w="1940" w:type="dxa"/>
          </w:tcPr>
          <w:p w14:paraId="019A82FF" w14:textId="77777777" w:rsidR="00567EE8" w:rsidRDefault="00DB7A4B">
            <w:pPr>
              <w:pStyle w:val="TableParagraph"/>
              <w:spacing w:line="239" w:lineRule="exact"/>
              <w:ind w:left="532" w:right="394"/>
            </w:pPr>
            <w:r>
              <w:t>2013-2015</w:t>
            </w:r>
          </w:p>
        </w:tc>
        <w:tc>
          <w:tcPr>
            <w:tcW w:w="7684" w:type="dxa"/>
          </w:tcPr>
          <w:p w14:paraId="1FA02790" w14:textId="77777777" w:rsidR="00567EE8" w:rsidRDefault="00DB7A4B">
            <w:pPr>
              <w:pStyle w:val="TableParagraph"/>
              <w:spacing w:line="239" w:lineRule="exact"/>
              <w:ind w:left="946" w:right="853"/>
            </w:pPr>
            <w:r>
              <w:rPr>
                <w:b/>
              </w:rPr>
              <w:t>Visiting Scientist</w:t>
            </w:r>
            <w:r>
              <w:t>, Korea Institute of Science and technology</w:t>
            </w:r>
          </w:p>
        </w:tc>
      </w:tr>
      <w:tr w:rsidR="00567EE8" w14:paraId="7ADA167F" w14:textId="77777777">
        <w:trPr>
          <w:trHeight w:val="258"/>
        </w:trPr>
        <w:tc>
          <w:tcPr>
            <w:tcW w:w="1940" w:type="dxa"/>
          </w:tcPr>
          <w:p w14:paraId="3884631E" w14:textId="77777777" w:rsidR="00567EE8" w:rsidRDefault="00DB7A4B">
            <w:pPr>
              <w:pStyle w:val="TableParagraph"/>
              <w:spacing w:before="5" w:line="233" w:lineRule="exact"/>
              <w:ind w:left="532" w:right="394"/>
            </w:pPr>
            <w:r>
              <w:t>2011-2012</w:t>
            </w:r>
          </w:p>
        </w:tc>
        <w:tc>
          <w:tcPr>
            <w:tcW w:w="7684" w:type="dxa"/>
          </w:tcPr>
          <w:p w14:paraId="49DB3DAE" w14:textId="77777777" w:rsidR="00567EE8" w:rsidRDefault="00DB7A4B">
            <w:pPr>
              <w:pStyle w:val="TableParagraph"/>
              <w:spacing w:before="5" w:line="233" w:lineRule="exact"/>
              <w:ind w:left="666"/>
              <w:jc w:val="left"/>
            </w:pPr>
            <w:r>
              <w:t>Foreign student representatives of University of Science and Technology</w:t>
            </w:r>
          </w:p>
        </w:tc>
      </w:tr>
      <w:tr w:rsidR="00567EE8" w14:paraId="7A2AB311" w14:textId="77777777">
        <w:trPr>
          <w:trHeight w:val="263"/>
        </w:trPr>
        <w:tc>
          <w:tcPr>
            <w:tcW w:w="1940" w:type="dxa"/>
          </w:tcPr>
          <w:p w14:paraId="1B9E019F" w14:textId="77777777" w:rsidR="00567EE8" w:rsidRDefault="00DB7A4B">
            <w:pPr>
              <w:pStyle w:val="TableParagraph"/>
              <w:spacing w:line="240" w:lineRule="exact"/>
              <w:ind w:left="532" w:right="394"/>
            </w:pPr>
            <w:r>
              <w:t>2011-2012</w:t>
            </w:r>
          </w:p>
        </w:tc>
        <w:tc>
          <w:tcPr>
            <w:tcW w:w="7684" w:type="dxa"/>
          </w:tcPr>
          <w:p w14:paraId="17B0F16D" w14:textId="77777777" w:rsidR="00567EE8" w:rsidRDefault="00DB7A4B">
            <w:pPr>
              <w:pStyle w:val="TableParagraph"/>
              <w:spacing w:line="240" w:lineRule="exact"/>
              <w:ind w:left="948" w:right="853"/>
            </w:pPr>
            <w:r>
              <w:rPr>
                <w:b/>
              </w:rPr>
              <w:t xml:space="preserve">Student Council Member </w:t>
            </w:r>
            <w:r>
              <w:t>University of Science and Technology</w:t>
            </w:r>
          </w:p>
        </w:tc>
      </w:tr>
      <w:tr w:rsidR="00567EE8" w14:paraId="104A2051" w14:textId="77777777">
        <w:trPr>
          <w:trHeight w:val="236"/>
        </w:trPr>
        <w:tc>
          <w:tcPr>
            <w:tcW w:w="1940" w:type="dxa"/>
            <w:vMerge w:val="restart"/>
          </w:tcPr>
          <w:p w14:paraId="53249686" w14:textId="77777777" w:rsidR="00567EE8" w:rsidRDefault="00DB7A4B">
            <w:pPr>
              <w:pStyle w:val="TableParagraph"/>
              <w:spacing w:line="239" w:lineRule="exact"/>
              <w:ind w:right="394"/>
            </w:pPr>
            <w:r>
              <w:t>2012</w:t>
            </w:r>
          </w:p>
        </w:tc>
        <w:tc>
          <w:tcPr>
            <w:tcW w:w="7684" w:type="dxa"/>
            <w:tcBorders>
              <w:bottom w:val="nil"/>
            </w:tcBorders>
          </w:tcPr>
          <w:p w14:paraId="3DAF7C8E" w14:textId="77777777" w:rsidR="00567EE8" w:rsidRDefault="00DB7A4B">
            <w:pPr>
              <w:pStyle w:val="TableParagraph"/>
              <w:spacing w:line="217" w:lineRule="exact"/>
              <w:ind w:left="426"/>
              <w:jc w:val="left"/>
              <w:rPr>
                <w:b/>
              </w:rPr>
            </w:pPr>
            <w:r>
              <w:rPr>
                <w:b/>
              </w:rPr>
              <w:t>Winner of Overseas program from University of Science and Technology,</w:t>
            </w:r>
          </w:p>
        </w:tc>
      </w:tr>
      <w:tr w:rsidR="00567EE8" w14:paraId="66C9733E" w14:textId="77777777">
        <w:trPr>
          <w:trHeight w:val="241"/>
        </w:trPr>
        <w:tc>
          <w:tcPr>
            <w:tcW w:w="1940" w:type="dxa"/>
            <w:vMerge/>
            <w:tcBorders>
              <w:top w:val="nil"/>
            </w:tcBorders>
          </w:tcPr>
          <w:p w14:paraId="06C676E8" w14:textId="77777777" w:rsidR="00567EE8" w:rsidRDefault="00567EE8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  <w:tcBorders>
              <w:top w:val="nil"/>
              <w:bottom w:val="nil"/>
            </w:tcBorders>
          </w:tcPr>
          <w:p w14:paraId="06CC4D98" w14:textId="77777777" w:rsidR="00567EE8" w:rsidRDefault="00DB7A4B">
            <w:pPr>
              <w:pStyle w:val="TableParagraph"/>
              <w:spacing w:line="222" w:lineRule="exact"/>
              <w:ind w:left="0" w:right="171"/>
              <w:jc w:val="right"/>
            </w:pPr>
            <w:proofErr w:type="spellStart"/>
            <w:r>
              <w:t>Receivedfull</w:t>
            </w:r>
            <w:proofErr w:type="spellEnd"/>
            <w:r>
              <w:t xml:space="preserve"> support </w:t>
            </w:r>
            <w:proofErr w:type="spellStart"/>
            <w:r>
              <w:t>toattend</w:t>
            </w:r>
            <w:proofErr w:type="spellEnd"/>
            <w:r>
              <w:t xml:space="preserve"> the “International Conference and Expo on Material</w:t>
            </w:r>
          </w:p>
        </w:tc>
      </w:tr>
      <w:tr w:rsidR="00567EE8" w14:paraId="5A6BACDC" w14:textId="77777777">
        <w:trPr>
          <w:trHeight w:val="296"/>
        </w:trPr>
        <w:tc>
          <w:tcPr>
            <w:tcW w:w="1940" w:type="dxa"/>
            <w:vMerge/>
            <w:tcBorders>
              <w:top w:val="nil"/>
            </w:tcBorders>
          </w:tcPr>
          <w:p w14:paraId="5957061C" w14:textId="77777777" w:rsidR="00567EE8" w:rsidRDefault="00567EE8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  <w:tcBorders>
              <w:top w:val="nil"/>
            </w:tcBorders>
          </w:tcPr>
          <w:p w14:paraId="7A925249" w14:textId="77777777" w:rsidR="00567EE8" w:rsidRDefault="00DB7A4B">
            <w:pPr>
              <w:pStyle w:val="TableParagraph"/>
              <w:spacing w:line="249" w:lineRule="exact"/>
              <w:ind w:left="599"/>
              <w:jc w:val="left"/>
            </w:pPr>
            <w:proofErr w:type="spellStart"/>
            <w:r>
              <w:t>Scienceand</w:t>
            </w:r>
            <w:proofErr w:type="spellEnd"/>
            <w:r>
              <w:t xml:space="preserve"> Engineering,” conference in Chicago USA, October 22nd 2012</w:t>
            </w:r>
          </w:p>
        </w:tc>
      </w:tr>
      <w:tr w:rsidR="00567EE8" w14:paraId="510A47A2" w14:textId="77777777">
        <w:trPr>
          <w:trHeight w:val="239"/>
        </w:trPr>
        <w:tc>
          <w:tcPr>
            <w:tcW w:w="1940" w:type="dxa"/>
            <w:vMerge w:val="restart"/>
          </w:tcPr>
          <w:p w14:paraId="6FD354F4" w14:textId="77777777" w:rsidR="00567EE8" w:rsidRDefault="00DB7A4B">
            <w:pPr>
              <w:pStyle w:val="TableParagraph"/>
              <w:spacing w:line="239" w:lineRule="exact"/>
              <w:ind w:right="394"/>
            </w:pPr>
            <w:r>
              <w:t>2008</w:t>
            </w:r>
          </w:p>
        </w:tc>
        <w:tc>
          <w:tcPr>
            <w:tcW w:w="7684" w:type="dxa"/>
            <w:tcBorders>
              <w:bottom w:val="nil"/>
            </w:tcBorders>
          </w:tcPr>
          <w:p w14:paraId="196EF719" w14:textId="77777777" w:rsidR="00567EE8" w:rsidRDefault="00DB7A4B">
            <w:pPr>
              <w:pStyle w:val="TableParagraph"/>
              <w:spacing w:line="219" w:lineRule="exact"/>
              <w:ind w:left="407"/>
              <w:jc w:val="left"/>
            </w:pPr>
            <w:r>
              <w:rPr>
                <w:b/>
              </w:rPr>
              <w:t xml:space="preserve">Best Poster Presentation Award on </w:t>
            </w:r>
            <w:r>
              <w:t>“Effective immobilization of DNA using</w:t>
            </w:r>
          </w:p>
        </w:tc>
      </w:tr>
      <w:tr w:rsidR="00567EE8" w14:paraId="1B91DDF5" w14:textId="77777777">
        <w:trPr>
          <w:trHeight w:val="253"/>
        </w:trPr>
        <w:tc>
          <w:tcPr>
            <w:tcW w:w="1940" w:type="dxa"/>
            <w:vMerge/>
            <w:tcBorders>
              <w:top w:val="nil"/>
            </w:tcBorders>
          </w:tcPr>
          <w:p w14:paraId="126AEB9E" w14:textId="77777777" w:rsidR="00567EE8" w:rsidRDefault="00567EE8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  <w:tcBorders>
              <w:top w:val="nil"/>
            </w:tcBorders>
          </w:tcPr>
          <w:p w14:paraId="2ADDD71B" w14:textId="77777777" w:rsidR="00567EE8" w:rsidRDefault="00DB7A4B">
            <w:pPr>
              <w:pStyle w:val="TableParagraph"/>
              <w:spacing w:line="234" w:lineRule="exact"/>
              <w:ind w:left="0" w:right="179"/>
              <w:jc w:val="right"/>
            </w:pPr>
            <w:r>
              <w:t xml:space="preserve">different spotting techniques” in the BK-21 conference held in </w:t>
            </w:r>
            <w:proofErr w:type="spellStart"/>
            <w:r>
              <w:t>Cheonan</w:t>
            </w:r>
            <w:proofErr w:type="spellEnd"/>
            <w:r>
              <w:t>, S. Korea</w:t>
            </w:r>
          </w:p>
        </w:tc>
      </w:tr>
    </w:tbl>
    <w:p w14:paraId="45FCCDDB" w14:textId="77777777" w:rsidR="00567EE8" w:rsidRDefault="00567EE8">
      <w:pPr>
        <w:pStyle w:val="BodyText"/>
        <w:rPr>
          <w:b/>
          <w:sz w:val="24"/>
        </w:rPr>
      </w:pPr>
    </w:p>
    <w:p w14:paraId="0E7219D6" w14:textId="77777777" w:rsidR="00567EE8" w:rsidRDefault="00567EE8">
      <w:pPr>
        <w:pStyle w:val="BodyText"/>
        <w:spacing w:before="5"/>
        <w:rPr>
          <w:b/>
          <w:sz w:val="27"/>
        </w:rPr>
      </w:pPr>
    </w:p>
    <w:p w14:paraId="4A55E0F6" w14:textId="77777777" w:rsidR="00567EE8" w:rsidRDefault="00DB7A4B">
      <w:pPr>
        <w:ind w:left="321"/>
        <w:rPr>
          <w:b/>
        </w:rPr>
      </w:pPr>
      <w:r>
        <w:rPr>
          <w:b/>
        </w:rPr>
        <w:t>REVIEWER</w:t>
      </w:r>
    </w:p>
    <w:p w14:paraId="5BA41C60" w14:textId="77777777" w:rsidR="00567EE8" w:rsidRDefault="00567EE8">
      <w:pPr>
        <w:pStyle w:val="BodyText"/>
        <w:spacing w:before="2"/>
        <w:rPr>
          <w:b/>
          <w:sz w:val="29"/>
        </w:rPr>
      </w:pPr>
    </w:p>
    <w:p w14:paraId="530A4A77" w14:textId="52144227" w:rsidR="00567EE8" w:rsidRPr="00DB7A4B" w:rsidRDefault="00DB7A4B" w:rsidP="00DB7A4B">
      <w:pPr>
        <w:pStyle w:val="BodyText"/>
        <w:spacing w:before="1" w:line="230" w:lineRule="auto"/>
        <w:ind w:left="302" w:right="456"/>
        <w:jc w:val="both"/>
        <w:sectPr w:rsidR="00567EE8" w:rsidRPr="00DB7A4B">
          <w:pgSz w:w="11900" w:h="16840"/>
          <w:pgMar w:top="1380" w:right="220" w:bottom="280" w:left="500" w:header="720" w:footer="720" w:gutter="0"/>
          <w:cols w:space="720"/>
        </w:sectPr>
      </w:pPr>
      <w:r>
        <w:t xml:space="preserve">FWO Belgium, Fiber and Polymers, Applied surface science, Materials Science and Engineering </w:t>
      </w:r>
      <w:r>
        <w:rPr>
          <w:spacing w:val="-3"/>
        </w:rPr>
        <w:t xml:space="preserve">A,  </w:t>
      </w:r>
      <w:r>
        <w:t xml:space="preserve">Materials Science and Engineering C, Journal of Material Chemistry, Surface &amp; Coatings Technology, Metallurgical and Materials transactions </w:t>
      </w:r>
      <w:r>
        <w:rPr>
          <w:spacing w:val="-3"/>
        </w:rPr>
        <w:t xml:space="preserve">A, </w:t>
      </w:r>
      <w:r>
        <w:t>Biosensor and Bioelectronics, Thin Solid</w:t>
      </w:r>
      <w:r>
        <w:rPr>
          <w:spacing w:val="3"/>
        </w:rPr>
        <w:t xml:space="preserve"> </w:t>
      </w:r>
      <w:r w:rsidR="00C03107">
        <w:t>Film</w:t>
      </w:r>
    </w:p>
    <w:p w14:paraId="4CD7A719" w14:textId="77777777" w:rsidR="00567EE8" w:rsidRDefault="00567EE8" w:rsidP="00C03107">
      <w:pPr>
        <w:pStyle w:val="BodyText"/>
        <w:spacing w:before="4"/>
        <w:rPr>
          <w:sz w:val="17"/>
        </w:rPr>
      </w:pPr>
    </w:p>
    <w:sectPr w:rsidR="00567EE8">
      <w:pgSz w:w="11900" w:h="16840"/>
      <w:pgMar w:top="1580" w:right="2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069AA"/>
    <w:multiLevelType w:val="hybridMultilevel"/>
    <w:tmpl w:val="E5C2E7D8"/>
    <w:lvl w:ilvl="0" w:tplc="F0023052">
      <w:numFmt w:val="bullet"/>
      <w:lvlText w:val="•"/>
      <w:lvlJc w:val="left"/>
      <w:pPr>
        <w:ind w:left="70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3DCC1390">
      <w:start w:val="1"/>
      <w:numFmt w:val="decimal"/>
      <w:lvlText w:val="%2."/>
      <w:lvlJc w:val="left"/>
      <w:pPr>
        <w:ind w:left="700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2" w:tplc="FB6CEA5E">
      <w:numFmt w:val="bullet"/>
      <w:lvlText w:val="•"/>
      <w:lvlJc w:val="left"/>
      <w:pPr>
        <w:ind w:left="2795" w:hanging="284"/>
      </w:pPr>
      <w:rPr>
        <w:rFonts w:hint="default"/>
        <w:lang w:val="en-US" w:eastAsia="en-US" w:bidi="en-US"/>
      </w:rPr>
    </w:lvl>
    <w:lvl w:ilvl="3" w:tplc="DA2AFABE">
      <w:numFmt w:val="bullet"/>
      <w:lvlText w:val="•"/>
      <w:lvlJc w:val="left"/>
      <w:pPr>
        <w:ind w:left="3843" w:hanging="284"/>
      </w:pPr>
      <w:rPr>
        <w:rFonts w:hint="default"/>
        <w:lang w:val="en-US" w:eastAsia="en-US" w:bidi="en-US"/>
      </w:rPr>
    </w:lvl>
    <w:lvl w:ilvl="4" w:tplc="D9E4B81E">
      <w:numFmt w:val="bullet"/>
      <w:lvlText w:val="•"/>
      <w:lvlJc w:val="left"/>
      <w:pPr>
        <w:ind w:left="4891" w:hanging="284"/>
      </w:pPr>
      <w:rPr>
        <w:rFonts w:hint="default"/>
        <w:lang w:val="en-US" w:eastAsia="en-US" w:bidi="en-US"/>
      </w:rPr>
    </w:lvl>
    <w:lvl w:ilvl="5" w:tplc="D402FC2E">
      <w:numFmt w:val="bullet"/>
      <w:lvlText w:val="•"/>
      <w:lvlJc w:val="left"/>
      <w:pPr>
        <w:ind w:left="5939" w:hanging="284"/>
      </w:pPr>
      <w:rPr>
        <w:rFonts w:hint="default"/>
        <w:lang w:val="en-US" w:eastAsia="en-US" w:bidi="en-US"/>
      </w:rPr>
    </w:lvl>
    <w:lvl w:ilvl="6" w:tplc="125487FC">
      <w:numFmt w:val="bullet"/>
      <w:lvlText w:val="•"/>
      <w:lvlJc w:val="left"/>
      <w:pPr>
        <w:ind w:left="6987" w:hanging="284"/>
      </w:pPr>
      <w:rPr>
        <w:rFonts w:hint="default"/>
        <w:lang w:val="en-US" w:eastAsia="en-US" w:bidi="en-US"/>
      </w:rPr>
    </w:lvl>
    <w:lvl w:ilvl="7" w:tplc="596CD85C">
      <w:numFmt w:val="bullet"/>
      <w:lvlText w:val="•"/>
      <w:lvlJc w:val="left"/>
      <w:pPr>
        <w:ind w:left="8035" w:hanging="284"/>
      </w:pPr>
      <w:rPr>
        <w:rFonts w:hint="default"/>
        <w:lang w:val="en-US" w:eastAsia="en-US" w:bidi="en-US"/>
      </w:rPr>
    </w:lvl>
    <w:lvl w:ilvl="8" w:tplc="C71858F2">
      <w:numFmt w:val="bullet"/>
      <w:lvlText w:val="•"/>
      <w:lvlJc w:val="left"/>
      <w:pPr>
        <w:ind w:left="9083" w:hanging="284"/>
      </w:pPr>
      <w:rPr>
        <w:rFonts w:hint="default"/>
        <w:lang w:val="en-US" w:eastAsia="en-US" w:bidi="en-US"/>
      </w:rPr>
    </w:lvl>
  </w:abstractNum>
  <w:abstractNum w:abstractNumId="1">
    <w:nsid w:val="2DF00D1B"/>
    <w:multiLevelType w:val="hybridMultilevel"/>
    <w:tmpl w:val="D98C7B22"/>
    <w:lvl w:ilvl="0" w:tplc="3DA0718C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9D185098">
      <w:numFmt w:val="bullet"/>
      <w:lvlText w:val="•"/>
      <w:lvlJc w:val="left"/>
      <w:pPr>
        <w:ind w:left="1963" w:hanging="360"/>
      </w:pPr>
      <w:rPr>
        <w:rFonts w:hint="default"/>
        <w:lang w:val="en-US" w:eastAsia="en-US" w:bidi="en-US"/>
      </w:rPr>
    </w:lvl>
    <w:lvl w:ilvl="2" w:tplc="43187B7A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en-US"/>
      </w:rPr>
    </w:lvl>
    <w:lvl w:ilvl="3" w:tplc="6010DE90"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en-US"/>
      </w:rPr>
    </w:lvl>
    <w:lvl w:ilvl="4" w:tplc="CFB04B96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en-US"/>
      </w:rPr>
    </w:lvl>
    <w:lvl w:ilvl="5" w:tplc="227EC530">
      <w:numFmt w:val="bullet"/>
      <w:lvlText w:val="•"/>
      <w:lvlJc w:val="left"/>
      <w:pPr>
        <w:ind w:left="6059" w:hanging="360"/>
      </w:pPr>
      <w:rPr>
        <w:rFonts w:hint="default"/>
        <w:lang w:val="en-US" w:eastAsia="en-US" w:bidi="en-US"/>
      </w:rPr>
    </w:lvl>
    <w:lvl w:ilvl="6" w:tplc="6BEEF952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en-US"/>
      </w:rPr>
    </w:lvl>
    <w:lvl w:ilvl="7" w:tplc="7A3245FE">
      <w:numFmt w:val="bullet"/>
      <w:lvlText w:val="•"/>
      <w:lvlJc w:val="left"/>
      <w:pPr>
        <w:ind w:left="8107" w:hanging="360"/>
      </w:pPr>
      <w:rPr>
        <w:rFonts w:hint="default"/>
        <w:lang w:val="en-US" w:eastAsia="en-US" w:bidi="en-US"/>
      </w:rPr>
    </w:lvl>
    <w:lvl w:ilvl="8" w:tplc="88FED8C8">
      <w:numFmt w:val="bullet"/>
      <w:lvlText w:val="•"/>
      <w:lvlJc w:val="left"/>
      <w:pPr>
        <w:ind w:left="9131" w:hanging="360"/>
      </w:pPr>
      <w:rPr>
        <w:rFonts w:hint="default"/>
        <w:lang w:val="en-US" w:eastAsia="en-US" w:bidi="en-US"/>
      </w:rPr>
    </w:lvl>
  </w:abstractNum>
  <w:abstractNum w:abstractNumId="2">
    <w:nsid w:val="337433E0"/>
    <w:multiLevelType w:val="hybridMultilevel"/>
    <w:tmpl w:val="BAC0C76E"/>
    <w:lvl w:ilvl="0" w:tplc="81B0C31E">
      <w:numFmt w:val="bullet"/>
      <w:lvlText w:val="•"/>
      <w:lvlJc w:val="left"/>
      <w:pPr>
        <w:ind w:left="94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D41A826C">
      <w:numFmt w:val="bullet"/>
      <w:lvlText w:val="•"/>
      <w:lvlJc w:val="left"/>
      <w:pPr>
        <w:ind w:left="1963" w:hanging="360"/>
      </w:pPr>
      <w:rPr>
        <w:rFonts w:hint="default"/>
        <w:lang w:val="en-US" w:eastAsia="en-US" w:bidi="en-US"/>
      </w:rPr>
    </w:lvl>
    <w:lvl w:ilvl="2" w:tplc="C9BEFDEE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en-US"/>
      </w:rPr>
    </w:lvl>
    <w:lvl w:ilvl="3" w:tplc="330A8A64"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en-US"/>
      </w:rPr>
    </w:lvl>
    <w:lvl w:ilvl="4" w:tplc="A72261B4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en-US"/>
      </w:rPr>
    </w:lvl>
    <w:lvl w:ilvl="5" w:tplc="93547194">
      <w:numFmt w:val="bullet"/>
      <w:lvlText w:val="•"/>
      <w:lvlJc w:val="left"/>
      <w:pPr>
        <w:ind w:left="6059" w:hanging="360"/>
      </w:pPr>
      <w:rPr>
        <w:rFonts w:hint="default"/>
        <w:lang w:val="en-US" w:eastAsia="en-US" w:bidi="en-US"/>
      </w:rPr>
    </w:lvl>
    <w:lvl w:ilvl="6" w:tplc="A45CE6CC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en-US"/>
      </w:rPr>
    </w:lvl>
    <w:lvl w:ilvl="7" w:tplc="E28CB05C">
      <w:numFmt w:val="bullet"/>
      <w:lvlText w:val="•"/>
      <w:lvlJc w:val="left"/>
      <w:pPr>
        <w:ind w:left="8107" w:hanging="360"/>
      </w:pPr>
      <w:rPr>
        <w:rFonts w:hint="default"/>
        <w:lang w:val="en-US" w:eastAsia="en-US" w:bidi="en-US"/>
      </w:rPr>
    </w:lvl>
    <w:lvl w:ilvl="8" w:tplc="47F87290">
      <w:numFmt w:val="bullet"/>
      <w:lvlText w:val="•"/>
      <w:lvlJc w:val="left"/>
      <w:pPr>
        <w:ind w:left="9131" w:hanging="360"/>
      </w:pPr>
      <w:rPr>
        <w:rFonts w:hint="default"/>
        <w:lang w:val="en-US" w:eastAsia="en-US" w:bidi="en-US"/>
      </w:rPr>
    </w:lvl>
  </w:abstractNum>
  <w:abstractNum w:abstractNumId="3">
    <w:nsid w:val="69CA4595"/>
    <w:multiLevelType w:val="hybridMultilevel"/>
    <w:tmpl w:val="69508E62"/>
    <w:lvl w:ilvl="0" w:tplc="B502B078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w w:val="99"/>
        <w:sz w:val="14"/>
        <w:szCs w:val="14"/>
        <w:lang w:val="en-US" w:eastAsia="en-US" w:bidi="en-US"/>
      </w:rPr>
    </w:lvl>
    <w:lvl w:ilvl="1" w:tplc="777A18B8">
      <w:numFmt w:val="bullet"/>
      <w:lvlText w:val=""/>
      <w:lvlJc w:val="left"/>
      <w:pPr>
        <w:ind w:left="662" w:hanging="360"/>
      </w:pPr>
      <w:rPr>
        <w:rFonts w:ascii="Symbol" w:eastAsia="Symbol" w:hAnsi="Symbol" w:cs="Symbol" w:hint="default"/>
        <w:w w:val="99"/>
        <w:sz w:val="14"/>
        <w:szCs w:val="14"/>
        <w:lang w:val="en-US" w:eastAsia="en-US" w:bidi="en-US"/>
      </w:rPr>
    </w:lvl>
    <w:lvl w:ilvl="2" w:tplc="C72C800C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en-US"/>
      </w:rPr>
    </w:lvl>
    <w:lvl w:ilvl="3" w:tplc="CB527EAE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en-US"/>
      </w:rPr>
    </w:lvl>
    <w:lvl w:ilvl="4" w:tplc="55EEFCD2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en-US"/>
      </w:rPr>
    </w:lvl>
    <w:lvl w:ilvl="5" w:tplc="91503EC0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en-US"/>
      </w:rPr>
    </w:lvl>
    <w:lvl w:ilvl="6" w:tplc="C9AA1E1E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en-US"/>
      </w:rPr>
    </w:lvl>
    <w:lvl w:ilvl="7" w:tplc="C2F830CA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en-US"/>
      </w:rPr>
    </w:lvl>
    <w:lvl w:ilvl="8" w:tplc="2C867DD6">
      <w:numFmt w:val="bullet"/>
      <w:lvlText w:val="•"/>
      <w:lvlJc w:val="left"/>
      <w:pPr>
        <w:ind w:left="8841" w:hanging="360"/>
      </w:pPr>
      <w:rPr>
        <w:rFonts w:hint="default"/>
        <w:lang w:val="en-US" w:eastAsia="en-US" w:bidi="en-US"/>
      </w:rPr>
    </w:lvl>
  </w:abstractNum>
  <w:abstractNum w:abstractNumId="4">
    <w:nsid w:val="6EFC180E"/>
    <w:multiLevelType w:val="hybridMultilevel"/>
    <w:tmpl w:val="2CF63570"/>
    <w:lvl w:ilvl="0" w:tplc="63CE393A">
      <w:numFmt w:val="bullet"/>
      <w:lvlText w:val="•"/>
      <w:lvlJc w:val="left"/>
      <w:pPr>
        <w:ind w:left="599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E95030F8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en-US"/>
      </w:rPr>
    </w:lvl>
    <w:lvl w:ilvl="2" w:tplc="2772BA8C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en-US"/>
      </w:rPr>
    </w:lvl>
    <w:lvl w:ilvl="3" w:tplc="42D2ECFE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en-US"/>
      </w:rPr>
    </w:lvl>
    <w:lvl w:ilvl="4" w:tplc="83467A58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en-US"/>
      </w:rPr>
    </w:lvl>
    <w:lvl w:ilvl="5" w:tplc="1EEEFCD8">
      <w:numFmt w:val="bullet"/>
      <w:lvlText w:val="•"/>
      <w:lvlJc w:val="left"/>
      <w:pPr>
        <w:ind w:left="5889" w:hanging="360"/>
      </w:pPr>
      <w:rPr>
        <w:rFonts w:hint="default"/>
        <w:lang w:val="en-US" w:eastAsia="en-US" w:bidi="en-US"/>
      </w:rPr>
    </w:lvl>
    <w:lvl w:ilvl="6" w:tplc="72129114">
      <w:numFmt w:val="bullet"/>
      <w:lvlText w:val="•"/>
      <w:lvlJc w:val="left"/>
      <w:pPr>
        <w:ind w:left="6947" w:hanging="360"/>
      </w:pPr>
      <w:rPr>
        <w:rFonts w:hint="default"/>
        <w:lang w:val="en-US" w:eastAsia="en-US" w:bidi="en-US"/>
      </w:rPr>
    </w:lvl>
    <w:lvl w:ilvl="7" w:tplc="55726F38">
      <w:numFmt w:val="bullet"/>
      <w:lvlText w:val="•"/>
      <w:lvlJc w:val="left"/>
      <w:pPr>
        <w:ind w:left="8005" w:hanging="360"/>
      </w:pPr>
      <w:rPr>
        <w:rFonts w:hint="default"/>
        <w:lang w:val="en-US" w:eastAsia="en-US" w:bidi="en-US"/>
      </w:rPr>
    </w:lvl>
    <w:lvl w:ilvl="8" w:tplc="2CD661AC">
      <w:numFmt w:val="bullet"/>
      <w:lvlText w:val="•"/>
      <w:lvlJc w:val="left"/>
      <w:pPr>
        <w:ind w:left="9063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MjU3Mbc0MjY0szRV0lEKTi0uzszPAykwqgUAiIGr5SwAAAA="/>
  </w:docVars>
  <w:rsids>
    <w:rsidRoot w:val="00567EE8"/>
    <w:rsid w:val="00364FBE"/>
    <w:rsid w:val="003E6421"/>
    <w:rsid w:val="00567EE8"/>
    <w:rsid w:val="005B66A5"/>
    <w:rsid w:val="00763474"/>
    <w:rsid w:val="007B46E2"/>
    <w:rsid w:val="007E1913"/>
    <w:rsid w:val="008A11C7"/>
    <w:rsid w:val="008F7EEA"/>
    <w:rsid w:val="00954F5C"/>
    <w:rsid w:val="009A609B"/>
    <w:rsid w:val="00C03107"/>
    <w:rsid w:val="00C940E1"/>
    <w:rsid w:val="00CD4635"/>
    <w:rsid w:val="00D9374E"/>
    <w:rsid w:val="00DB7A4B"/>
    <w:rsid w:val="00FC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26982"/>
  <w15:docId w15:val="{1000538D-CC9F-400B-B946-EA2D605D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345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0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right="45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2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LENOVO</cp:lastModifiedBy>
  <cp:revision>2</cp:revision>
  <dcterms:created xsi:type="dcterms:W3CDTF">2020-01-31T09:39:00Z</dcterms:created>
  <dcterms:modified xsi:type="dcterms:W3CDTF">2020-01-31T09:39:00Z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2020-01-31T00:00:00Z</vt:filetime>
  </property>
</Properties>
</file>